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24160"/>
        <w:docPartObj>
          <w:docPartGallery w:val="Cover Pages"/>
          <w:docPartUnique/>
        </w:docPartObj>
      </w:sdtPr>
      <w:sdtContent>
        <w:p w:rsidR="00641F6F" w:rsidRDefault="00A07B17">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c60c30"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64"/>
                          <w:szCs w:val="64"/>
                        </w:rPr>
                        <w:alias w:val="Title"/>
                        <w:id w:val="4824468"/>
                        <w:placeholder>
                          <w:docPart w:val="7136CF537A1B44DE8FA3E36675DABB88"/>
                        </w:placeholder>
                        <w:dataBinding w:prefixMappings="xmlns:ns0='http://schemas.openxmlformats.org/package/2006/metadata/core-properties' xmlns:ns1='http://purl.org/dc/elements/1.1/'" w:xpath="/ns0:coreProperties[1]/ns1:title[1]" w:storeItemID="{6C3C8BC8-F283-45AE-878A-BAB7291924A1}"/>
                        <w:text/>
                      </w:sdtPr>
                      <w:sdtContent>
                        <w:p w:rsidR="00A07B17" w:rsidRDefault="00A07B17">
                          <w:pPr>
                            <w:pStyle w:val="NoSpacing"/>
                            <w:jc w:val="right"/>
                            <w:rPr>
                              <w:rFonts w:asciiTheme="majorHAnsi" w:eastAsiaTheme="majorEastAsia" w:hAnsiTheme="majorHAnsi" w:cstheme="majorBidi"/>
                              <w:color w:val="FFFFFF" w:themeColor="background1"/>
                              <w:sz w:val="72"/>
                              <w:szCs w:val="72"/>
                            </w:rPr>
                          </w:pPr>
                          <w:r w:rsidRPr="00BD5433">
                            <w:rPr>
                              <w:rFonts w:asciiTheme="majorHAnsi" w:eastAsiaTheme="majorEastAsia" w:hAnsiTheme="majorHAnsi" w:cstheme="majorBidi"/>
                              <w:color w:val="FFFFFF" w:themeColor="background1"/>
                              <w:sz w:val="64"/>
                              <w:szCs w:val="64"/>
                            </w:rPr>
                            <w:t>Gifted Services Program Handbook</w:t>
                          </w:r>
                        </w:p>
                      </w:sdtContent>
                    </w:sdt>
                  </w:txbxContent>
                </v:textbox>
                <w10:wrap anchorx="page" anchory="page"/>
              </v:rect>
            </w:pict>
          </w:r>
          <w:r>
            <w:rPr>
              <w:noProof/>
            </w:rPr>
            <w:pict>
              <v:group id="_x0000_s1026" style="position:absolute;margin-left:233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002664" stroked="f" strokecolor="#d8d8d8 [2732]">
                    <v:fill color2="#bfbfbf [2412]" rotate="t"/>
                  </v:rect>
                  <v:rect id="_x0000_s1029" style="position:absolute;left:7560;top:8;width:195;height:15825;mso-height-percent:1000;mso-position-vertical-relative:page;mso-height-percent:1000;mso-width-relative:margin;v-text-anchor:middle" fillcolor="#002664"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07B17" w:rsidRDefault="00A07B17">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07B17" w:rsidRDefault="00A07B17">
                        <w:pPr>
                          <w:pStyle w:val="NoSpacing"/>
                          <w:spacing w:line="360" w:lineRule="auto"/>
                          <w:rPr>
                            <w:color w:val="FFFFFF" w:themeColor="background1"/>
                          </w:rPr>
                        </w:pPr>
                      </w:p>
                      <w:p w:rsidR="00A07B17" w:rsidRDefault="00A07B17">
                        <w:pPr>
                          <w:pStyle w:val="NoSpacing"/>
                          <w:spacing w:line="360" w:lineRule="auto"/>
                          <w:rPr>
                            <w:color w:val="FFFFFF" w:themeColor="background1"/>
                          </w:rPr>
                        </w:pPr>
                        <w:r>
                          <w:rPr>
                            <w:noProof/>
                            <w:color w:val="FFFFFF" w:themeColor="background1"/>
                          </w:rPr>
                          <w:drawing>
                            <wp:inline distT="0" distB="0" distL="0" distR="0">
                              <wp:extent cx="2328545" cy="1793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28545" cy="1793875"/>
                                      </a:xfrm>
                                      <a:prstGeom prst="rect">
                                        <a:avLst/>
                                      </a:prstGeom>
                                      <a:noFill/>
                                      <a:ln w="9525">
                                        <a:noFill/>
                                        <a:miter lim="800000"/>
                                        <a:headEnd/>
                                        <a:tailEnd/>
                                      </a:ln>
                                    </pic:spPr>
                                  </pic:pic>
                                </a:graphicData>
                              </a:graphic>
                            </wp:inline>
                          </w:drawing>
                        </w:r>
                      </w:p>
                      <w:p w:rsidR="00A07B17" w:rsidRDefault="00A07B17">
                        <w:pPr>
                          <w:pStyle w:val="NoSpacing"/>
                          <w:spacing w:line="360" w:lineRule="auto"/>
                          <w:rPr>
                            <w:color w:val="FFFFFF" w:themeColor="background1"/>
                          </w:rPr>
                        </w:pPr>
                      </w:p>
                    </w:txbxContent>
                  </v:textbox>
                </v:rect>
                <w10:wrap anchorx="page" anchory="page"/>
              </v:group>
            </w:pict>
          </w:r>
        </w:p>
        <w:p w:rsidR="008D0E2B" w:rsidRDefault="008D0E2B">
          <w:pPr>
            <w:sectPr w:rsidR="008D0E2B" w:rsidSect="008D0E2B">
              <w:footerReference w:type="even" r:id="rId11"/>
              <w:pgSz w:w="12240" w:h="15840"/>
              <w:pgMar w:top="1440" w:right="1440" w:bottom="1440" w:left="1440" w:header="720" w:footer="720" w:gutter="0"/>
              <w:cols w:space="720"/>
              <w:titlePg/>
              <w:docGrid w:linePitch="360"/>
            </w:sectPr>
          </w:pPr>
        </w:p>
        <w:p w:rsidR="00641F6F" w:rsidRDefault="00BD5433">
          <w:r w:rsidRPr="00BD5433">
            <w:rPr>
              <w:noProof/>
            </w:rPr>
            <w:drawing>
              <wp:anchor distT="0" distB="0" distL="114300" distR="114300" simplePos="0" relativeHeight="251668480" behindDoc="0" locked="0" layoutInCell="0" allowOverlap="1">
                <wp:simplePos x="0" y="0"/>
                <wp:positionH relativeFrom="page">
                  <wp:posOffset>2257581</wp:posOffset>
                </wp:positionH>
                <wp:positionV relativeFrom="page">
                  <wp:align>center</wp:align>
                </wp:positionV>
                <wp:extent cx="5538158" cy="3706183"/>
                <wp:effectExtent l="19050" t="19050" r="24130" b="27305"/>
                <wp:wrapTopAndBottom/>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stretch>
                          <a:fillRect/>
                        </a:stretch>
                      </pic:blipFill>
                      <pic:spPr>
                        <a:xfrm>
                          <a:off x="0" y="0"/>
                          <a:ext cx="5538470" cy="3706495"/>
                        </a:xfrm>
                        <a:prstGeom prst="rect">
                          <a:avLst/>
                        </a:prstGeom>
                        <a:ln w="12700">
                          <a:solidFill>
                            <a:schemeClr val="bg1"/>
                          </a:solidFill>
                        </a:ln>
                      </pic:spPr>
                    </pic:pic>
                  </a:graphicData>
                </a:graphic>
              </wp:anchor>
            </w:drawing>
          </w:r>
          <w:r w:rsidR="00641F6F">
            <w:br w:type="page"/>
          </w:r>
          <w:r w:rsidRPr="00BD5433">
            <w:rPr>
              <w:noProof/>
            </w:rPr>
            <w:drawing>
              <wp:anchor distT="0" distB="0" distL="114300" distR="114300" simplePos="0" relativeHeight="251666432" behindDoc="0" locked="0" layoutInCell="1" allowOverlap="1">
                <wp:simplePos x="0" y="0"/>
                <wp:positionH relativeFrom="column">
                  <wp:posOffset>-500609</wp:posOffset>
                </wp:positionH>
                <wp:positionV relativeFrom="paragraph">
                  <wp:posOffset>86183</wp:posOffset>
                </wp:positionV>
                <wp:extent cx="4213173" cy="1164236"/>
                <wp:effectExtent l="19050" t="0" r="0" b="0"/>
                <wp:wrapTopAndBottom/>
                <wp:docPr id="8" name="Picture 5" descr="2014_W68_Revers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W68_Reverse_V.jpg"/>
                        <pic:cNvPicPr/>
                      </pic:nvPicPr>
                      <pic:blipFill>
                        <a:blip r:embed="rId13" cstate="print"/>
                        <a:stretch>
                          <a:fillRect/>
                        </a:stretch>
                      </pic:blipFill>
                      <pic:spPr>
                        <a:xfrm>
                          <a:off x="0" y="0"/>
                          <a:ext cx="4212590" cy="1163955"/>
                        </a:xfrm>
                        <a:prstGeom prst="rect">
                          <a:avLst/>
                        </a:prstGeom>
                      </pic:spPr>
                    </pic:pic>
                  </a:graphicData>
                </a:graphic>
              </wp:anchor>
            </w:drawing>
          </w:r>
        </w:p>
      </w:sdtContent>
    </w:sdt>
    <w:sdt>
      <w:sdtPr>
        <w:rPr>
          <w:rFonts w:asciiTheme="minorHAnsi" w:eastAsiaTheme="minorEastAsia" w:hAnsiTheme="minorHAnsi" w:cstheme="minorBidi"/>
          <w:b w:val="0"/>
          <w:bCs w:val="0"/>
          <w:color w:val="auto"/>
          <w:sz w:val="22"/>
          <w:szCs w:val="22"/>
        </w:rPr>
        <w:id w:val="4824162"/>
        <w:docPartObj>
          <w:docPartGallery w:val="Table of Contents"/>
          <w:docPartUnique/>
        </w:docPartObj>
      </w:sdtPr>
      <w:sdtEndPr>
        <w:rPr>
          <w:rFonts w:ascii="Palatino Linotype" w:eastAsiaTheme="minorHAnsi" w:hAnsi="Palatino Linotype"/>
        </w:rPr>
      </w:sdtEndPr>
      <w:sdtContent>
        <w:p w:rsidR="00641F6F" w:rsidRDefault="00641F6F">
          <w:pPr>
            <w:pStyle w:val="TOCHeading"/>
            <w:rPr>
              <w:color w:val="C60C30"/>
              <w:sz w:val="32"/>
              <w:szCs w:val="32"/>
            </w:rPr>
          </w:pPr>
          <w:r w:rsidRPr="00593619">
            <w:rPr>
              <w:color w:val="C60C30"/>
              <w:sz w:val="32"/>
              <w:szCs w:val="32"/>
            </w:rPr>
            <w:t>Table of Contents</w:t>
          </w:r>
        </w:p>
        <w:p w:rsidR="00641F6F" w:rsidRPr="00593619" w:rsidRDefault="00593619">
          <w:pPr>
            <w:pStyle w:val="TOC1"/>
            <w:rPr>
              <w:rFonts w:asciiTheme="majorHAnsi" w:hAnsiTheme="majorHAnsi"/>
              <w:color w:val="002664"/>
              <w:sz w:val="24"/>
              <w:szCs w:val="24"/>
            </w:rPr>
          </w:pPr>
          <w:r w:rsidRPr="00593619">
            <w:rPr>
              <w:rFonts w:asciiTheme="majorHAnsi" w:hAnsiTheme="majorHAnsi"/>
              <w:b/>
              <w:color w:val="002664"/>
              <w:sz w:val="24"/>
              <w:szCs w:val="24"/>
            </w:rPr>
            <w:t>Philosophy</w:t>
          </w:r>
          <w:r w:rsidR="00641F6F" w:rsidRPr="00593619">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2</w:t>
          </w:r>
        </w:p>
        <w:p w:rsidR="00593619" w:rsidRPr="00593619" w:rsidRDefault="00593619" w:rsidP="00593619">
          <w:pPr>
            <w:pStyle w:val="TOC1"/>
            <w:rPr>
              <w:rFonts w:asciiTheme="majorHAnsi" w:hAnsiTheme="majorHAnsi"/>
              <w:color w:val="002664"/>
              <w:sz w:val="24"/>
              <w:szCs w:val="24"/>
            </w:rPr>
          </w:pPr>
          <w:r w:rsidRPr="00593619">
            <w:rPr>
              <w:rFonts w:asciiTheme="majorHAnsi" w:hAnsiTheme="majorHAnsi"/>
              <w:b/>
              <w:color w:val="002664"/>
              <w:sz w:val="24"/>
              <w:szCs w:val="24"/>
            </w:rPr>
            <w:t>Definition of Gifted Students</w:t>
          </w:r>
          <w:r w:rsidRPr="00593619">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2</w:t>
          </w:r>
        </w:p>
        <w:p w:rsidR="00593619" w:rsidRPr="00593619" w:rsidRDefault="00593619" w:rsidP="00593619">
          <w:pPr>
            <w:pStyle w:val="TOC1"/>
            <w:rPr>
              <w:rFonts w:asciiTheme="majorHAnsi" w:hAnsiTheme="majorHAnsi"/>
              <w:color w:val="002664"/>
              <w:sz w:val="24"/>
              <w:szCs w:val="24"/>
            </w:rPr>
          </w:pPr>
          <w:r w:rsidRPr="00593619">
            <w:rPr>
              <w:rFonts w:asciiTheme="majorHAnsi" w:hAnsiTheme="majorHAnsi"/>
              <w:b/>
              <w:color w:val="002664"/>
              <w:sz w:val="24"/>
              <w:szCs w:val="24"/>
            </w:rPr>
            <w:t>Program Goals</w:t>
          </w:r>
          <w:r w:rsidRPr="00593619">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3</w:t>
          </w:r>
        </w:p>
        <w:p w:rsidR="00593619" w:rsidRDefault="00593619" w:rsidP="00593619">
          <w:pPr>
            <w:pStyle w:val="TOC1"/>
          </w:pPr>
          <w:r w:rsidRPr="00593619">
            <w:rPr>
              <w:rFonts w:asciiTheme="majorHAnsi" w:hAnsiTheme="majorHAnsi"/>
              <w:b/>
              <w:color w:val="002664"/>
              <w:sz w:val="24"/>
              <w:szCs w:val="24"/>
            </w:rPr>
            <w:t>Identification Process</w:t>
          </w:r>
          <w:r w:rsidRPr="00593619">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4</w:t>
          </w:r>
        </w:p>
        <w:p w:rsidR="00641F6F" w:rsidRDefault="00593619">
          <w:pPr>
            <w:pStyle w:val="TOC2"/>
            <w:ind w:left="216"/>
          </w:pPr>
          <w:r>
            <w:t>Nomination</w:t>
          </w:r>
          <w:r w:rsidR="00641F6F">
            <w:ptab w:relativeTo="margin" w:alignment="right" w:leader="dot"/>
          </w:r>
          <w:r w:rsidR="00631D43">
            <w:t>4</w:t>
          </w:r>
        </w:p>
        <w:p w:rsidR="00593619" w:rsidRDefault="00593619" w:rsidP="00593619">
          <w:pPr>
            <w:pStyle w:val="TOC2"/>
            <w:ind w:left="216"/>
          </w:pPr>
          <w:r>
            <w:t>Screening</w:t>
          </w:r>
          <w:r>
            <w:ptab w:relativeTo="margin" w:alignment="right" w:leader="dot"/>
          </w:r>
          <w:r w:rsidR="00631D43">
            <w:t>4</w:t>
          </w:r>
        </w:p>
        <w:p w:rsidR="00593619" w:rsidRDefault="00593619" w:rsidP="00593619">
          <w:pPr>
            <w:pStyle w:val="TOC2"/>
            <w:ind w:left="216"/>
          </w:pPr>
          <w:r>
            <w:t>Profile Forms</w:t>
          </w:r>
          <w:r>
            <w:ptab w:relativeTo="margin" w:alignment="right" w:leader="dot"/>
          </w:r>
          <w:r w:rsidR="00631D43">
            <w:t>4</w:t>
          </w:r>
        </w:p>
        <w:p w:rsidR="00593619" w:rsidRDefault="00593619" w:rsidP="00593619">
          <w:pPr>
            <w:pStyle w:val="TOC2"/>
            <w:ind w:left="216"/>
          </w:pPr>
          <w:r>
            <w:t>Review</w:t>
          </w:r>
          <w:r>
            <w:ptab w:relativeTo="margin" w:alignment="right" w:leader="dot"/>
          </w:r>
          <w:r w:rsidR="00631D43">
            <w:t>5</w:t>
          </w:r>
        </w:p>
        <w:p w:rsidR="00593619" w:rsidRDefault="00593619" w:rsidP="00593619">
          <w:pPr>
            <w:pStyle w:val="TOC2"/>
            <w:ind w:left="216"/>
          </w:pPr>
          <w:r>
            <w:t>Placement</w:t>
          </w:r>
          <w:r>
            <w:ptab w:relativeTo="margin" w:alignment="right" w:leader="dot"/>
          </w:r>
          <w:r w:rsidR="00631D43">
            <w:t>5</w:t>
          </w:r>
        </w:p>
        <w:p w:rsidR="00593619" w:rsidRDefault="00593619" w:rsidP="00593619">
          <w:pPr>
            <w:pStyle w:val="TOC2"/>
            <w:ind w:left="216"/>
          </w:pPr>
          <w:r>
            <w:t>Cognitive Abilities Test (CogAT)</w:t>
          </w:r>
          <w:r>
            <w:ptab w:relativeTo="margin" w:alignment="right" w:leader="dot"/>
          </w:r>
          <w:r w:rsidR="00631D43">
            <w:t>5</w:t>
          </w:r>
        </w:p>
        <w:p w:rsidR="00593619" w:rsidRDefault="00593619" w:rsidP="00593619">
          <w:pPr>
            <w:pStyle w:val="TOC2"/>
            <w:ind w:left="216"/>
          </w:pPr>
          <w:r>
            <w:t>Propensity Score</w:t>
          </w:r>
          <w:r>
            <w:ptab w:relativeTo="margin" w:alignment="right" w:leader="dot"/>
          </w:r>
          <w:r w:rsidR="00631D43">
            <w:t>5</w:t>
          </w:r>
        </w:p>
        <w:p w:rsidR="00593619" w:rsidRDefault="00593619" w:rsidP="00593619">
          <w:pPr>
            <w:pStyle w:val="TOC2"/>
            <w:ind w:left="216"/>
          </w:pPr>
          <w:r>
            <w:t>Scales for Identifying Gifted Students (SIGS)</w:t>
          </w:r>
          <w:r>
            <w:ptab w:relativeTo="margin" w:alignment="right" w:leader="dot"/>
          </w:r>
          <w:r w:rsidR="00631D43">
            <w:t>6</w:t>
          </w:r>
        </w:p>
        <w:p w:rsidR="00593619" w:rsidRDefault="00593619" w:rsidP="00593619">
          <w:pPr>
            <w:pStyle w:val="TOC2"/>
            <w:ind w:left="216"/>
          </w:pPr>
          <w:r>
            <w:t>Norms</w:t>
          </w:r>
          <w:r>
            <w:ptab w:relativeTo="margin" w:alignment="right" w:leader="dot"/>
          </w:r>
          <w:r w:rsidR="00631D43">
            <w:t>6</w:t>
          </w:r>
        </w:p>
        <w:p w:rsidR="00641F6F" w:rsidRPr="00324616" w:rsidRDefault="00324616">
          <w:pPr>
            <w:pStyle w:val="TOC1"/>
            <w:rPr>
              <w:rFonts w:asciiTheme="majorHAnsi" w:hAnsiTheme="majorHAnsi"/>
              <w:color w:val="002664"/>
              <w:sz w:val="24"/>
              <w:szCs w:val="24"/>
            </w:rPr>
          </w:pPr>
          <w:r w:rsidRPr="00324616">
            <w:rPr>
              <w:rFonts w:asciiTheme="majorHAnsi" w:hAnsiTheme="majorHAnsi"/>
              <w:b/>
              <w:color w:val="002664"/>
              <w:sz w:val="24"/>
              <w:szCs w:val="24"/>
            </w:rPr>
            <w:t>Previously Identified Students</w:t>
          </w:r>
          <w:r w:rsidR="00641F6F"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6</w:t>
          </w:r>
        </w:p>
        <w:p w:rsidR="00324616" w:rsidRPr="00324616" w:rsidRDefault="00324616" w:rsidP="00324616">
          <w:pPr>
            <w:pStyle w:val="TOC1"/>
            <w:rPr>
              <w:rFonts w:asciiTheme="majorHAnsi" w:hAnsiTheme="majorHAnsi"/>
              <w:color w:val="002664"/>
              <w:sz w:val="24"/>
              <w:szCs w:val="24"/>
            </w:rPr>
          </w:pPr>
          <w:r>
            <w:rPr>
              <w:rFonts w:asciiTheme="majorHAnsi" w:hAnsiTheme="majorHAnsi"/>
              <w:b/>
              <w:color w:val="002664"/>
              <w:sz w:val="24"/>
              <w:szCs w:val="24"/>
            </w:rPr>
            <w:t>Identification Panel</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7</w:t>
          </w:r>
        </w:p>
        <w:p w:rsidR="00631D43" w:rsidRDefault="00631D43" w:rsidP="00631D43">
          <w:pPr>
            <w:pStyle w:val="TOC2"/>
            <w:ind w:left="216"/>
          </w:pPr>
          <w:r>
            <w:t>Rationale</w:t>
          </w:r>
          <w:r>
            <w:ptab w:relativeTo="margin" w:alignment="right" w:leader="dot"/>
          </w:r>
          <w:r>
            <w:t>7</w:t>
          </w:r>
        </w:p>
        <w:p w:rsidR="00631D43" w:rsidRDefault="00631D43" w:rsidP="00631D43">
          <w:pPr>
            <w:pStyle w:val="TOC2"/>
            <w:ind w:left="216"/>
          </w:pPr>
          <w:r>
            <w:t>Procedures</w:t>
          </w:r>
          <w:r>
            <w:ptab w:relativeTo="margin" w:alignment="right" w:leader="dot"/>
          </w:r>
          <w:r>
            <w:t>8</w:t>
          </w:r>
        </w:p>
        <w:p w:rsidR="00324616" w:rsidRPr="00324616" w:rsidRDefault="00324616" w:rsidP="00324616">
          <w:pPr>
            <w:pStyle w:val="TOC1"/>
            <w:rPr>
              <w:rFonts w:asciiTheme="majorHAnsi" w:hAnsiTheme="majorHAnsi"/>
              <w:color w:val="002664"/>
              <w:sz w:val="24"/>
              <w:szCs w:val="24"/>
            </w:rPr>
          </w:pPr>
          <w:r>
            <w:rPr>
              <w:rFonts w:asciiTheme="majorHAnsi" w:hAnsiTheme="majorHAnsi"/>
              <w:b/>
              <w:color w:val="002664"/>
              <w:sz w:val="24"/>
              <w:szCs w:val="24"/>
            </w:rPr>
            <w:t>Gifted Services</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9</w:t>
          </w:r>
        </w:p>
        <w:p w:rsidR="00324616" w:rsidRDefault="00324616" w:rsidP="00324616">
          <w:pPr>
            <w:pStyle w:val="TOC2"/>
            <w:ind w:left="216"/>
          </w:pPr>
          <w:r>
            <w:t>Elementary</w:t>
          </w:r>
          <w:r>
            <w:ptab w:relativeTo="margin" w:alignment="right" w:leader="dot"/>
          </w:r>
          <w:r w:rsidR="00631D43">
            <w:t>9</w:t>
          </w:r>
        </w:p>
        <w:p w:rsidR="00324616" w:rsidRDefault="00324616" w:rsidP="00324616">
          <w:pPr>
            <w:pStyle w:val="TOC2"/>
            <w:ind w:left="216"/>
          </w:pPr>
          <w:r>
            <w:t>Junior High</w:t>
          </w:r>
          <w:r>
            <w:ptab w:relativeTo="margin" w:alignment="right" w:leader="dot"/>
          </w:r>
          <w:r w:rsidR="00631D43">
            <w:t>10</w:t>
          </w:r>
        </w:p>
        <w:p w:rsidR="00324616" w:rsidRPr="00324616" w:rsidRDefault="00324616" w:rsidP="00324616">
          <w:pPr>
            <w:pStyle w:val="TOC1"/>
            <w:rPr>
              <w:rFonts w:asciiTheme="majorHAnsi" w:hAnsiTheme="majorHAnsi"/>
              <w:color w:val="002664"/>
              <w:sz w:val="24"/>
              <w:szCs w:val="24"/>
            </w:rPr>
          </w:pPr>
          <w:r>
            <w:rPr>
              <w:rFonts w:asciiTheme="majorHAnsi" w:hAnsiTheme="majorHAnsi"/>
              <w:b/>
              <w:color w:val="002664"/>
              <w:sz w:val="24"/>
              <w:szCs w:val="24"/>
            </w:rPr>
            <w:t>Roles of Gifted Specialists</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11</w:t>
          </w:r>
        </w:p>
        <w:p w:rsidR="00324616" w:rsidRPr="00324616" w:rsidRDefault="00324616" w:rsidP="00324616">
          <w:pPr>
            <w:pStyle w:val="TOC1"/>
            <w:rPr>
              <w:rFonts w:asciiTheme="majorHAnsi" w:hAnsiTheme="majorHAnsi"/>
              <w:color w:val="002664"/>
              <w:sz w:val="24"/>
              <w:szCs w:val="24"/>
            </w:rPr>
          </w:pPr>
          <w:r>
            <w:rPr>
              <w:rFonts w:asciiTheme="majorHAnsi" w:hAnsiTheme="majorHAnsi"/>
              <w:b/>
              <w:color w:val="002664"/>
              <w:sz w:val="24"/>
              <w:szCs w:val="24"/>
            </w:rPr>
            <w:t>Exit Procedures</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1</w:t>
          </w:r>
          <w:r w:rsidR="007B6ED4">
            <w:rPr>
              <w:rFonts w:asciiTheme="majorHAnsi" w:hAnsiTheme="majorHAnsi"/>
              <w:b/>
              <w:color w:val="002664"/>
              <w:sz w:val="24"/>
              <w:szCs w:val="24"/>
            </w:rPr>
            <w:t>2</w:t>
          </w:r>
        </w:p>
        <w:p w:rsidR="00324616" w:rsidRPr="00324616" w:rsidRDefault="00324616" w:rsidP="00324616">
          <w:pPr>
            <w:pStyle w:val="TOC1"/>
            <w:rPr>
              <w:rFonts w:asciiTheme="majorHAnsi" w:hAnsiTheme="majorHAnsi"/>
              <w:color w:val="002664"/>
              <w:sz w:val="24"/>
              <w:szCs w:val="24"/>
            </w:rPr>
          </w:pPr>
          <w:r>
            <w:rPr>
              <w:rFonts w:asciiTheme="majorHAnsi" w:hAnsiTheme="majorHAnsi"/>
              <w:b/>
              <w:color w:val="002664"/>
              <w:sz w:val="24"/>
              <w:szCs w:val="24"/>
            </w:rPr>
            <w:t>Acceleration</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1</w:t>
          </w:r>
          <w:r w:rsidR="007B6ED4">
            <w:rPr>
              <w:rFonts w:asciiTheme="majorHAnsi" w:hAnsiTheme="majorHAnsi"/>
              <w:b/>
              <w:color w:val="002664"/>
              <w:sz w:val="24"/>
              <w:szCs w:val="24"/>
            </w:rPr>
            <w:t>3</w:t>
          </w:r>
        </w:p>
        <w:p w:rsidR="00324616" w:rsidRDefault="00324616" w:rsidP="00324616">
          <w:pPr>
            <w:pStyle w:val="TOC2"/>
            <w:ind w:left="216"/>
          </w:pPr>
          <w:r>
            <w:t>Guidelines</w:t>
          </w:r>
          <w:r>
            <w:ptab w:relativeTo="margin" w:alignment="right" w:leader="dot"/>
          </w:r>
          <w:r w:rsidR="007B6ED4">
            <w:t>13</w:t>
          </w:r>
        </w:p>
        <w:p w:rsidR="00324616" w:rsidRDefault="00324616" w:rsidP="00324616">
          <w:pPr>
            <w:pStyle w:val="TOC2"/>
            <w:ind w:left="216"/>
          </w:pPr>
          <w:r>
            <w:t>Procedures</w:t>
          </w:r>
          <w:r>
            <w:ptab w:relativeTo="margin" w:alignment="right" w:leader="dot"/>
          </w:r>
          <w:r w:rsidR="007B6ED4">
            <w:t>14</w:t>
          </w:r>
        </w:p>
        <w:p w:rsidR="00631D43" w:rsidRDefault="00324616" w:rsidP="00324616">
          <w:pPr>
            <w:pStyle w:val="TOC1"/>
            <w:rPr>
              <w:rFonts w:asciiTheme="majorHAnsi" w:hAnsiTheme="majorHAnsi"/>
              <w:b/>
              <w:color w:val="002664"/>
              <w:sz w:val="24"/>
              <w:szCs w:val="24"/>
            </w:rPr>
          </w:pPr>
          <w:r>
            <w:rPr>
              <w:rFonts w:asciiTheme="majorHAnsi" w:hAnsiTheme="majorHAnsi"/>
              <w:b/>
              <w:color w:val="002664"/>
              <w:sz w:val="24"/>
              <w:szCs w:val="24"/>
            </w:rPr>
            <w:t>Program Evaluation</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1</w:t>
          </w:r>
          <w:r w:rsidR="007B6ED4">
            <w:rPr>
              <w:rFonts w:asciiTheme="majorHAnsi" w:hAnsiTheme="majorHAnsi"/>
              <w:b/>
              <w:color w:val="002664"/>
              <w:sz w:val="24"/>
              <w:szCs w:val="24"/>
            </w:rPr>
            <w:t>6</w:t>
          </w:r>
        </w:p>
        <w:p w:rsidR="00BD50ED" w:rsidRDefault="00324616" w:rsidP="00324616">
          <w:pPr>
            <w:pStyle w:val="TOC1"/>
            <w:rPr>
              <w:rFonts w:asciiTheme="majorHAnsi" w:hAnsiTheme="majorHAnsi"/>
              <w:b/>
              <w:color w:val="002664"/>
              <w:sz w:val="24"/>
              <w:szCs w:val="24"/>
            </w:rPr>
          </w:pPr>
          <w:r>
            <w:rPr>
              <w:rFonts w:asciiTheme="majorHAnsi" w:hAnsiTheme="majorHAnsi"/>
              <w:b/>
              <w:color w:val="002664"/>
              <w:sz w:val="24"/>
              <w:szCs w:val="24"/>
            </w:rPr>
            <w:t>Appendix</w:t>
          </w:r>
          <w:r w:rsidRPr="00324616">
            <w:rPr>
              <w:rFonts w:asciiTheme="majorHAnsi" w:hAnsiTheme="majorHAnsi"/>
              <w:color w:val="002664"/>
              <w:sz w:val="24"/>
              <w:szCs w:val="24"/>
            </w:rPr>
            <w:ptab w:relativeTo="margin" w:alignment="right" w:leader="dot"/>
          </w:r>
          <w:r w:rsidR="00631D43">
            <w:rPr>
              <w:rFonts w:asciiTheme="majorHAnsi" w:hAnsiTheme="majorHAnsi"/>
              <w:b/>
              <w:color w:val="002664"/>
              <w:sz w:val="24"/>
              <w:szCs w:val="24"/>
            </w:rPr>
            <w:t>1</w:t>
          </w:r>
          <w:r w:rsidR="007B6ED4">
            <w:rPr>
              <w:rFonts w:asciiTheme="majorHAnsi" w:hAnsiTheme="majorHAnsi"/>
              <w:b/>
              <w:color w:val="002664"/>
              <w:sz w:val="24"/>
              <w:szCs w:val="24"/>
            </w:rPr>
            <w:t>7</w:t>
          </w:r>
        </w:p>
        <w:p w:rsidR="00BD50ED" w:rsidRDefault="00BD50ED" w:rsidP="00BD50ED">
          <w:pPr>
            <w:rPr>
              <w:rFonts w:asciiTheme="minorHAnsi" w:hAnsiTheme="minorHAnsi"/>
              <w:i/>
              <w:sz w:val="18"/>
              <w:szCs w:val="18"/>
            </w:rPr>
          </w:pPr>
        </w:p>
        <w:p w:rsidR="00641F6F" w:rsidRPr="00BD50ED" w:rsidRDefault="00BD50ED" w:rsidP="00BD50ED">
          <w:r w:rsidRPr="00BD50ED">
            <w:rPr>
              <w:rFonts w:asciiTheme="minorHAnsi" w:hAnsiTheme="minorHAnsi"/>
              <w:i/>
              <w:color w:val="808080" w:themeColor="background1" w:themeShade="80"/>
              <w:sz w:val="18"/>
              <w:szCs w:val="18"/>
            </w:rPr>
            <w:t xml:space="preserve">This handbook was developed </w:t>
          </w:r>
          <w:r>
            <w:rPr>
              <w:rFonts w:asciiTheme="minorHAnsi" w:hAnsiTheme="minorHAnsi"/>
              <w:i/>
              <w:color w:val="808080" w:themeColor="background1" w:themeShade="80"/>
              <w:sz w:val="18"/>
              <w:szCs w:val="18"/>
            </w:rPr>
            <w:t xml:space="preserve">in 2014 </w:t>
          </w:r>
          <w:r w:rsidRPr="00BD50ED">
            <w:rPr>
              <w:rFonts w:asciiTheme="minorHAnsi" w:hAnsiTheme="minorHAnsi"/>
              <w:i/>
              <w:color w:val="808080" w:themeColor="background1" w:themeShade="80"/>
              <w:sz w:val="18"/>
              <w:szCs w:val="18"/>
            </w:rPr>
            <w:t>by Dr. Kelly Neylon, Gifted Coordinator, Woodridge School District 68</w:t>
          </w:r>
        </w:p>
      </w:sdtContent>
    </w:sdt>
    <w:p w:rsidR="00641F6F" w:rsidRDefault="00641F6F">
      <w:pPr>
        <w:sectPr w:rsidR="00641F6F" w:rsidSect="005B1BD5">
          <w:headerReference w:type="even" r:id="rId14"/>
          <w:headerReference w:type="default" r:id="rId15"/>
          <w:footerReference w:type="even" r:id="rId16"/>
          <w:footerReference w:type="default" r:id="rId17"/>
          <w:type w:val="continuous"/>
          <w:pgSz w:w="12240" w:h="15840"/>
          <w:pgMar w:top="1440" w:right="1440" w:bottom="1440" w:left="1440" w:header="720" w:footer="720" w:gutter="0"/>
          <w:pgNumType w:start="0"/>
          <w:cols w:space="720"/>
          <w:docGrid w:linePitch="360"/>
        </w:sectPr>
      </w:pPr>
    </w:p>
    <w:p w:rsidR="00641F6F" w:rsidRPr="005D6101" w:rsidRDefault="00641F6F" w:rsidP="003B36F0">
      <w:pPr>
        <w:spacing w:after="0"/>
        <w:rPr>
          <w:rFonts w:asciiTheme="majorHAnsi" w:hAnsiTheme="majorHAnsi"/>
          <w:b/>
          <w:color w:val="C60C30"/>
          <w:sz w:val="32"/>
          <w:szCs w:val="32"/>
        </w:rPr>
      </w:pPr>
      <w:bookmarkStart w:id="0" w:name="_Toc404941208"/>
      <w:r w:rsidRPr="005D6101">
        <w:rPr>
          <w:rFonts w:asciiTheme="majorHAnsi" w:hAnsiTheme="majorHAnsi"/>
          <w:b/>
          <w:color w:val="C60C30"/>
          <w:sz w:val="32"/>
          <w:szCs w:val="32"/>
        </w:rPr>
        <w:lastRenderedPageBreak/>
        <w:t>Philosophy</w:t>
      </w:r>
      <w:bookmarkEnd w:id="0"/>
    </w:p>
    <w:p w:rsidR="00641F6F" w:rsidRPr="00813CAB" w:rsidRDefault="00641F6F" w:rsidP="003B36F0">
      <w:pPr>
        <w:spacing w:after="0"/>
        <w:rPr>
          <w:rFonts w:asciiTheme="majorHAnsi" w:hAnsiTheme="majorHAnsi"/>
          <w:b/>
          <w:color w:val="C60C30"/>
          <w:sz w:val="24"/>
          <w:szCs w:val="24"/>
        </w:rPr>
      </w:pPr>
    </w:p>
    <w:p w:rsidR="00641F6F" w:rsidRPr="003B36F0" w:rsidRDefault="00A07B17" w:rsidP="003B36F0">
      <w:pPr>
        <w:spacing w:after="0"/>
        <w:rPr>
          <w:rFonts w:asciiTheme="minorHAnsi" w:hAnsiTheme="minorHAnsi"/>
          <w:sz w:val="24"/>
          <w:szCs w:val="24"/>
        </w:rPr>
      </w:pPr>
      <w:r>
        <w:rPr>
          <w:rFonts w:asciiTheme="minorHAnsi" w:hAnsiTheme="minorHAnsi"/>
          <w:sz w:val="24"/>
          <w:szCs w:val="24"/>
        </w:rPr>
        <w:t xml:space="preserve">Students who receive gifted services </w:t>
      </w:r>
      <w:r w:rsidR="00641F6F" w:rsidRPr="003B36F0">
        <w:rPr>
          <w:rFonts w:asciiTheme="minorHAnsi" w:hAnsiTheme="minorHAnsi"/>
          <w:sz w:val="24"/>
          <w:szCs w:val="24"/>
        </w:rPr>
        <w:t>in Woodridge School District 68 will be provided direction, time, encouragement, and resources to maximize their potential. District staff members will work with parents, students, and community members to identify</w:t>
      </w:r>
      <w:r>
        <w:rPr>
          <w:rFonts w:asciiTheme="minorHAnsi" w:hAnsiTheme="minorHAnsi"/>
          <w:sz w:val="24"/>
          <w:szCs w:val="24"/>
        </w:rPr>
        <w:t xml:space="preserve"> eligible</w:t>
      </w:r>
      <w:r w:rsidR="00641F6F" w:rsidRPr="003B36F0">
        <w:rPr>
          <w:rFonts w:asciiTheme="minorHAnsi" w:hAnsiTheme="minorHAnsi"/>
          <w:sz w:val="24"/>
          <w:szCs w:val="24"/>
        </w:rPr>
        <w:t xml:space="preserve"> students from all backgrounds.  Woodridge 68 will offer these students the differentiated instruction and support they need to thrive and succeed.</w:t>
      </w:r>
    </w:p>
    <w:p w:rsidR="00641F6F" w:rsidRPr="00813CAB" w:rsidRDefault="00641F6F" w:rsidP="003B36F0">
      <w:pPr>
        <w:pStyle w:val="Heading1"/>
        <w:spacing w:before="0"/>
        <w:rPr>
          <w:rFonts w:ascii="Palatino Linotype" w:hAnsi="Palatino Linotype"/>
        </w:rPr>
      </w:pPr>
      <w:bookmarkStart w:id="1" w:name="_Toc404941209"/>
    </w:p>
    <w:p w:rsidR="00641F6F" w:rsidRPr="00813CAB" w:rsidRDefault="00641F6F" w:rsidP="003B36F0">
      <w:pPr>
        <w:pStyle w:val="Heading1"/>
        <w:spacing w:before="0"/>
        <w:rPr>
          <w:color w:val="C60C30"/>
        </w:rPr>
      </w:pPr>
    </w:p>
    <w:p w:rsidR="00641F6F" w:rsidRPr="003B36F0" w:rsidRDefault="00641F6F" w:rsidP="003B36F0">
      <w:pPr>
        <w:pStyle w:val="Heading1"/>
        <w:spacing w:before="0"/>
        <w:rPr>
          <w:color w:val="C60C30"/>
          <w:sz w:val="32"/>
          <w:szCs w:val="32"/>
        </w:rPr>
      </w:pPr>
      <w:r w:rsidRPr="003B36F0">
        <w:rPr>
          <w:color w:val="C60C30"/>
          <w:sz w:val="32"/>
          <w:szCs w:val="32"/>
        </w:rPr>
        <w:t>Definition of Gifted Students</w:t>
      </w:r>
      <w:bookmarkEnd w:id="1"/>
    </w:p>
    <w:p w:rsidR="00641F6F" w:rsidRPr="00813CAB" w:rsidRDefault="00641F6F" w:rsidP="003B36F0">
      <w:pPr>
        <w:spacing w:after="0"/>
        <w:rPr>
          <w:sz w:val="28"/>
          <w:szCs w:val="28"/>
        </w:rPr>
      </w:pPr>
    </w:p>
    <w:p w:rsidR="00406F34" w:rsidRPr="003B36F0" w:rsidRDefault="00641F6F" w:rsidP="003B36F0">
      <w:pPr>
        <w:spacing w:after="0"/>
        <w:rPr>
          <w:rFonts w:asciiTheme="minorHAnsi" w:hAnsiTheme="minorHAnsi"/>
          <w:sz w:val="24"/>
          <w:szCs w:val="24"/>
        </w:rPr>
      </w:pPr>
      <w:r w:rsidRPr="003B36F0">
        <w:rPr>
          <w:rFonts w:asciiTheme="minorHAnsi" w:hAnsiTheme="minorHAnsi"/>
          <w:sz w:val="24"/>
          <w:szCs w:val="24"/>
        </w:rPr>
        <w:t>Students who are gifted perform, or show the potential for performing, at remarkably high levels of accomplishment when compared with others of their age, experience or environment.  These students exhibit high performance capacity in intellectual ability, creativity, leadership, and/or a specific academic field.  Gifted students can be identified in any cultural group or within any economic stratum and require special instruction, services and/or activities not ordinarily provided by the general education program.</w:t>
      </w:r>
    </w:p>
    <w:p w:rsidR="00641F6F" w:rsidRDefault="00641F6F" w:rsidP="00641F6F">
      <w:pPr>
        <w:sectPr w:rsidR="00641F6F" w:rsidSect="005B1BD5">
          <w:headerReference w:type="even" r:id="rId18"/>
          <w:headerReference w:type="first" r:id="rId19"/>
          <w:footerReference w:type="first" r:id="rId20"/>
          <w:pgSz w:w="12240" w:h="15840"/>
          <w:pgMar w:top="1440" w:right="1440" w:bottom="1440" w:left="1440" w:header="720" w:footer="720" w:gutter="0"/>
          <w:cols w:space="720"/>
          <w:docGrid w:linePitch="360"/>
        </w:sectPr>
      </w:pPr>
    </w:p>
    <w:p w:rsidR="00641F6F" w:rsidRPr="003D14F3" w:rsidRDefault="00641F6F" w:rsidP="00641F6F">
      <w:pPr>
        <w:spacing w:after="0"/>
        <w:rPr>
          <w:rFonts w:asciiTheme="majorHAnsi" w:hAnsiTheme="majorHAnsi"/>
          <w:b/>
          <w:color w:val="C60C30"/>
          <w:sz w:val="32"/>
          <w:szCs w:val="32"/>
        </w:rPr>
      </w:pPr>
      <w:r w:rsidRPr="003D14F3">
        <w:rPr>
          <w:rFonts w:asciiTheme="majorHAnsi" w:hAnsiTheme="majorHAnsi"/>
          <w:b/>
          <w:color w:val="C60C30"/>
          <w:sz w:val="32"/>
          <w:szCs w:val="32"/>
        </w:rPr>
        <w:lastRenderedPageBreak/>
        <w:t>Program Goals</w:t>
      </w:r>
    </w:p>
    <w:p w:rsidR="00641F6F" w:rsidRPr="003F6110" w:rsidRDefault="00641F6F" w:rsidP="00641F6F">
      <w:pPr>
        <w:spacing w:after="0"/>
        <w:rPr>
          <w:sz w:val="28"/>
          <w:szCs w:val="28"/>
        </w:rPr>
      </w:pP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Provide coordinated, continuous district-wide gifted education program.</w:t>
      </w: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Provide a differentiated, enriched curriculum for identified students which develop problem solving abilities, high levels of thinking, reasoning abilities; and provides for individual growth.</w:t>
      </w: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 xml:space="preserve">Provide for the mastery of the basic skills in </w:t>
      </w:r>
      <w:r w:rsidR="00A07B17">
        <w:rPr>
          <w:rFonts w:asciiTheme="minorHAnsi" w:hAnsiTheme="minorHAnsi"/>
          <w:sz w:val="24"/>
          <w:szCs w:val="24"/>
        </w:rPr>
        <w:t>social studies, science, and math</w:t>
      </w:r>
      <w:r w:rsidRPr="003B36F0">
        <w:rPr>
          <w:rFonts w:asciiTheme="minorHAnsi" w:hAnsiTheme="minorHAnsi"/>
          <w:sz w:val="24"/>
          <w:szCs w:val="24"/>
        </w:rPr>
        <w:t xml:space="preserve"> at a pace and depth appropriate to the capacities of individual learners.</w:t>
      </w: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Develop high levels of student skills in English language arts including oral, written, research skills and methods.</w:t>
      </w: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Develop high levels of math skills including problem solving.</w:t>
      </w:r>
    </w:p>
    <w:p w:rsidR="00641F6F"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 xml:space="preserve">Provide appropriate staff development for faculty and administration in the areas of identification, characteristics of </w:t>
      </w:r>
      <w:r w:rsidR="00A07B17">
        <w:rPr>
          <w:rFonts w:asciiTheme="minorHAnsi" w:hAnsiTheme="minorHAnsi"/>
          <w:sz w:val="24"/>
          <w:szCs w:val="24"/>
        </w:rPr>
        <w:t>identified</w:t>
      </w:r>
      <w:r w:rsidRPr="003B36F0">
        <w:rPr>
          <w:rFonts w:asciiTheme="minorHAnsi" w:hAnsiTheme="minorHAnsi"/>
          <w:sz w:val="24"/>
          <w:szCs w:val="24"/>
        </w:rPr>
        <w:t xml:space="preserve"> students</w:t>
      </w:r>
      <w:r w:rsidR="00A07B17">
        <w:rPr>
          <w:rFonts w:asciiTheme="minorHAnsi" w:hAnsiTheme="minorHAnsi"/>
          <w:sz w:val="24"/>
          <w:szCs w:val="24"/>
        </w:rPr>
        <w:t>,</w:t>
      </w:r>
      <w:r w:rsidRPr="003B36F0">
        <w:rPr>
          <w:rFonts w:asciiTheme="minorHAnsi" w:hAnsiTheme="minorHAnsi"/>
          <w:sz w:val="24"/>
          <w:szCs w:val="24"/>
        </w:rPr>
        <w:t xml:space="preserve"> and instructional delivery to those students.</w:t>
      </w:r>
    </w:p>
    <w:p w:rsidR="003B36F0" w:rsidRPr="003B36F0" w:rsidRDefault="00641F6F" w:rsidP="003B36F0">
      <w:pPr>
        <w:numPr>
          <w:ilvl w:val="0"/>
          <w:numId w:val="1"/>
        </w:numPr>
        <w:spacing w:after="0" w:line="360" w:lineRule="auto"/>
        <w:ind w:left="547" w:hanging="187"/>
        <w:rPr>
          <w:rFonts w:asciiTheme="minorHAnsi" w:hAnsiTheme="minorHAnsi"/>
          <w:sz w:val="24"/>
          <w:szCs w:val="24"/>
        </w:rPr>
      </w:pPr>
      <w:r w:rsidRPr="003B36F0">
        <w:rPr>
          <w:rFonts w:asciiTheme="minorHAnsi" w:hAnsiTheme="minorHAnsi"/>
          <w:sz w:val="24"/>
          <w:szCs w:val="24"/>
        </w:rPr>
        <w:t>Provide information and support services to parents of students receiving gifted services.</w:t>
      </w:r>
    </w:p>
    <w:p w:rsidR="00641F6F" w:rsidRPr="003B36F0" w:rsidRDefault="00A07B17" w:rsidP="003B36F0">
      <w:pPr>
        <w:numPr>
          <w:ilvl w:val="0"/>
          <w:numId w:val="1"/>
        </w:numPr>
        <w:spacing w:after="0" w:line="360" w:lineRule="auto"/>
        <w:ind w:left="547" w:hanging="187"/>
        <w:rPr>
          <w:sz w:val="24"/>
          <w:szCs w:val="24"/>
        </w:rPr>
      </w:pPr>
      <w:r>
        <w:rPr>
          <w:rFonts w:asciiTheme="minorHAnsi" w:hAnsiTheme="minorHAnsi"/>
          <w:sz w:val="24"/>
          <w:szCs w:val="24"/>
        </w:rPr>
        <w:t>Evaluate the program services systematically</w:t>
      </w:r>
      <w:r w:rsidR="00641F6F" w:rsidRPr="003B36F0">
        <w:rPr>
          <w:rFonts w:asciiTheme="minorHAnsi" w:hAnsiTheme="minorHAnsi"/>
          <w:sz w:val="24"/>
          <w:szCs w:val="24"/>
        </w:rPr>
        <w:t>.</w:t>
      </w:r>
    </w:p>
    <w:p w:rsidR="00641F6F" w:rsidRDefault="00641F6F" w:rsidP="00641F6F">
      <w:pPr>
        <w:sectPr w:rsidR="00641F6F" w:rsidSect="005B1BD5">
          <w:headerReference w:type="default" r:id="rId21"/>
          <w:headerReference w:type="first" r:id="rId22"/>
          <w:footerReference w:type="first" r:id="rId23"/>
          <w:pgSz w:w="12240" w:h="15840"/>
          <w:pgMar w:top="1440" w:right="1440" w:bottom="1440" w:left="1440" w:header="720" w:footer="720" w:gutter="0"/>
          <w:cols w:space="720"/>
          <w:docGrid w:linePitch="360"/>
        </w:sectPr>
      </w:pPr>
    </w:p>
    <w:p w:rsidR="00641F6F" w:rsidRPr="003B36F0" w:rsidRDefault="00641F6F" w:rsidP="003B36F0">
      <w:pPr>
        <w:pStyle w:val="Heading1"/>
        <w:spacing w:before="0"/>
        <w:rPr>
          <w:color w:val="C60C30"/>
          <w:sz w:val="32"/>
          <w:szCs w:val="32"/>
        </w:rPr>
      </w:pPr>
      <w:bookmarkStart w:id="2" w:name="_Toc404941211"/>
      <w:r w:rsidRPr="003B36F0">
        <w:rPr>
          <w:color w:val="C60C30"/>
          <w:sz w:val="32"/>
          <w:szCs w:val="32"/>
        </w:rPr>
        <w:lastRenderedPageBreak/>
        <w:t>Identification Process</w:t>
      </w:r>
      <w:bookmarkEnd w:id="2"/>
    </w:p>
    <w:p w:rsidR="00641F6F" w:rsidRPr="003B36F0" w:rsidRDefault="00641F6F" w:rsidP="003B36F0">
      <w:pPr>
        <w:spacing w:after="0"/>
        <w:rPr>
          <w:sz w:val="32"/>
          <w:szCs w:val="32"/>
        </w:rPr>
      </w:pP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 xml:space="preserve">Identifying students for gifted services includes using multiple criteria and multiple measures.  </w:t>
      </w:r>
      <w:r w:rsidR="00A07B17">
        <w:rPr>
          <w:rFonts w:asciiTheme="minorHAnsi" w:hAnsiTheme="minorHAnsi" w:cs="Arial"/>
          <w:color w:val="171840"/>
        </w:rPr>
        <w:t xml:space="preserve">Quantitative measures used in Woodridge School District 68 include: </w:t>
      </w:r>
      <w:r w:rsidRPr="003B36F0">
        <w:rPr>
          <w:rFonts w:asciiTheme="minorHAnsi" w:hAnsiTheme="minorHAnsi" w:cs="Arial"/>
          <w:color w:val="171840"/>
        </w:rPr>
        <w:t xml:space="preserve">Cognitive Abilities Test 7 (CogAT), Propensity score from ECRA Group, </w:t>
      </w:r>
      <w:r w:rsidR="00A07B17">
        <w:rPr>
          <w:rFonts w:asciiTheme="minorHAnsi" w:hAnsiTheme="minorHAnsi" w:cs="Arial"/>
          <w:color w:val="171840"/>
        </w:rPr>
        <w:t>iReady Scores. Qualitative measures include</w:t>
      </w:r>
      <w:r w:rsidRPr="003B36F0">
        <w:rPr>
          <w:rFonts w:asciiTheme="minorHAnsi" w:hAnsiTheme="minorHAnsi" w:cs="Arial"/>
          <w:color w:val="171840"/>
        </w:rPr>
        <w:t xml:space="preserve"> Home and School Scales for Ident</w:t>
      </w:r>
      <w:r w:rsidR="00A07B17">
        <w:rPr>
          <w:rFonts w:asciiTheme="minorHAnsi" w:hAnsiTheme="minorHAnsi" w:cs="Arial"/>
          <w:color w:val="171840"/>
        </w:rPr>
        <w:t>ifying Gifted Students (SIGS) and Primary Education Thinking Skills (PETS). Additional options are Planned Experiences and Teacher’s Observations of Potential in Students (TOPS) for EL students.</w:t>
      </w: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There are four steps for identification and an appeals process.  The following steps occur in grades 2 and 6 in the spring of each school year.</w:t>
      </w:r>
    </w:p>
    <w:p w:rsidR="00641F6F" w:rsidRPr="003B36F0" w:rsidRDefault="00641F6F" w:rsidP="003B36F0">
      <w:pPr>
        <w:pStyle w:val="Heading2"/>
        <w:spacing w:before="0"/>
        <w:rPr>
          <w:rStyle w:val="Strong"/>
          <w:rFonts w:asciiTheme="minorHAnsi" w:hAnsiTheme="minorHAnsi"/>
          <w:b/>
          <w:bCs/>
          <w:sz w:val="24"/>
          <w:szCs w:val="24"/>
        </w:rPr>
      </w:pPr>
      <w:bookmarkStart w:id="3" w:name="_Toc404941212"/>
    </w:p>
    <w:p w:rsidR="00641F6F" w:rsidRPr="00027E9B" w:rsidRDefault="00641F6F" w:rsidP="003B36F0">
      <w:pPr>
        <w:pStyle w:val="Heading2"/>
        <w:spacing w:before="0"/>
        <w:rPr>
          <w:rFonts w:asciiTheme="minorHAnsi" w:hAnsiTheme="minorHAnsi"/>
          <w:color w:val="4B92DB"/>
          <w:sz w:val="24"/>
          <w:szCs w:val="24"/>
          <w:u w:val="single"/>
        </w:rPr>
      </w:pPr>
      <w:r w:rsidRPr="00027E9B">
        <w:rPr>
          <w:rStyle w:val="Strong"/>
          <w:rFonts w:asciiTheme="minorHAnsi" w:hAnsiTheme="minorHAnsi"/>
          <w:bCs/>
          <w:color w:val="4B92DB"/>
          <w:sz w:val="24"/>
          <w:szCs w:val="24"/>
          <w:u w:val="single"/>
        </w:rPr>
        <w:t>Nomination</w:t>
      </w:r>
      <w:bookmarkEnd w:id="3"/>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Parents, peers, staff or community members may nominate a student in grades 3, 4, 5 &amp; 7 for gifted services evaluation by completing a nomination form (Appendix A). Nomination forms are available from the gifted coordinator, gifted specialist in each building and on the district website.  Completed forms should be given to the building gifted specialist.</w:t>
      </w: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 </w:t>
      </w:r>
    </w:p>
    <w:p w:rsidR="00641F6F" w:rsidRPr="00027E9B" w:rsidRDefault="00641F6F" w:rsidP="003B36F0">
      <w:pPr>
        <w:pStyle w:val="Heading2"/>
        <w:spacing w:before="0"/>
        <w:rPr>
          <w:rFonts w:asciiTheme="minorHAnsi" w:hAnsiTheme="minorHAnsi"/>
          <w:color w:val="4B92DB"/>
          <w:sz w:val="24"/>
          <w:szCs w:val="24"/>
          <w:u w:val="single"/>
        </w:rPr>
      </w:pPr>
      <w:bookmarkStart w:id="4" w:name="_Toc404941213"/>
      <w:r w:rsidRPr="00027E9B">
        <w:rPr>
          <w:rStyle w:val="Strong"/>
          <w:rFonts w:asciiTheme="minorHAnsi" w:hAnsiTheme="minorHAnsi"/>
          <w:bCs/>
          <w:color w:val="4B92DB"/>
          <w:sz w:val="24"/>
          <w:szCs w:val="24"/>
          <w:u w:val="single"/>
        </w:rPr>
        <w:t>Screening</w:t>
      </w:r>
      <w:bookmarkEnd w:id="4"/>
    </w:p>
    <w:p w:rsidR="00641F6F" w:rsidRPr="003B36F0" w:rsidRDefault="00641F6F" w:rsidP="003B36F0">
      <w:pPr>
        <w:pStyle w:val="NormalWeb"/>
        <w:shd w:val="clear" w:color="auto" w:fill="FFFFFF"/>
        <w:spacing w:before="0" w:beforeAutospacing="0" w:after="0" w:afterAutospacing="0" w:line="276" w:lineRule="auto"/>
        <w:rPr>
          <w:rStyle w:val="apple-converted-space"/>
          <w:rFonts w:asciiTheme="minorHAnsi" w:hAnsiTheme="minorHAnsi" w:cs="Arial"/>
          <w:color w:val="FF0000"/>
        </w:rPr>
      </w:pPr>
      <w:r w:rsidRPr="003B36F0">
        <w:rPr>
          <w:rFonts w:asciiTheme="minorHAnsi" w:hAnsiTheme="minorHAnsi" w:cs="Arial"/>
          <w:color w:val="171840"/>
        </w:rPr>
        <w:t>Students nominated </w:t>
      </w:r>
      <w:r w:rsidRPr="003B36F0">
        <w:rPr>
          <w:rFonts w:asciiTheme="minorHAnsi" w:hAnsiTheme="minorHAnsi" w:cs="Arial"/>
          <w:i/>
          <w:iCs/>
          <w:color w:val="171840"/>
        </w:rPr>
        <w:t>and </w:t>
      </w:r>
      <w:r w:rsidRPr="003B36F0">
        <w:rPr>
          <w:rFonts w:asciiTheme="minorHAnsi" w:hAnsiTheme="minorHAnsi" w:cs="Arial"/>
          <w:color w:val="171840"/>
        </w:rPr>
        <w:t>students in grades 2 &amp; 6</w:t>
      </w:r>
      <w:r w:rsidRPr="003B36F0">
        <w:rPr>
          <w:rStyle w:val="apple-converted-space"/>
          <w:rFonts w:asciiTheme="minorHAnsi" w:hAnsiTheme="minorHAnsi" w:cs="Arial"/>
          <w:color w:val="171840"/>
        </w:rPr>
        <w:t> </w:t>
      </w:r>
      <w:r w:rsidRPr="003B36F0">
        <w:rPr>
          <w:rFonts w:asciiTheme="minorHAnsi" w:hAnsiTheme="minorHAnsi" w:cs="Arial"/>
          <w:color w:val="171840"/>
        </w:rPr>
        <w:t>will take the Cognitive Abilities Test 7 (CogAT 7).</w:t>
      </w:r>
      <w:r w:rsidRPr="003B36F0">
        <w:rPr>
          <w:rStyle w:val="apple-converted-space"/>
          <w:rFonts w:asciiTheme="minorHAnsi" w:hAnsiTheme="minorHAnsi" w:cs="Arial"/>
          <w:color w:val="171840"/>
        </w:rPr>
        <w:t xml:space="preserve">  Students in grades 2 &amp; 6 with CogAT or propensity scores that meet </w:t>
      </w:r>
      <w:r w:rsidRPr="003B36F0">
        <w:rPr>
          <w:rFonts w:asciiTheme="minorHAnsi" w:hAnsiTheme="minorHAnsi"/>
        </w:rPr>
        <w:t>or exceed a statistically significant level</w:t>
      </w:r>
      <w:r w:rsidRPr="003B36F0">
        <w:rPr>
          <w:rFonts w:asciiTheme="minorHAnsi" w:hAnsiTheme="minorHAnsi" w:cs="Arial"/>
          <w:color w:val="171840"/>
        </w:rPr>
        <w:t xml:space="preserve"> </w:t>
      </w:r>
      <w:r w:rsidRPr="003B36F0">
        <w:rPr>
          <w:rStyle w:val="apple-converted-space"/>
          <w:rFonts w:asciiTheme="minorHAnsi" w:hAnsiTheme="minorHAnsi" w:cs="Arial"/>
          <w:color w:val="171840"/>
        </w:rPr>
        <w:t xml:space="preserve">will continue through the identification process. All nominated students will continue through the identification process. Students who are nominated and those 2nd &amp; 6th graders with a statistically significant score on CogAT or Propensity will be the screening pool.  These students will continue through the identification process. </w:t>
      </w:r>
    </w:p>
    <w:p w:rsidR="00641F6F" w:rsidRPr="003B36F0" w:rsidRDefault="00641F6F" w:rsidP="003B36F0">
      <w:pPr>
        <w:pStyle w:val="NormalWeb"/>
        <w:shd w:val="clear" w:color="auto" w:fill="FFFFFF"/>
        <w:spacing w:before="0" w:beforeAutospacing="0" w:after="0" w:afterAutospacing="0" w:line="276" w:lineRule="auto"/>
        <w:rPr>
          <w:rStyle w:val="Strong"/>
          <w:rFonts w:asciiTheme="minorHAnsi" w:hAnsiTheme="minorHAnsi" w:cs="Arial"/>
          <w:color w:val="171840"/>
        </w:rPr>
      </w:pPr>
    </w:p>
    <w:p w:rsidR="00641F6F" w:rsidRPr="00027E9B" w:rsidRDefault="00641F6F" w:rsidP="003B36F0">
      <w:pPr>
        <w:pStyle w:val="Heading2"/>
        <w:spacing w:before="0"/>
        <w:rPr>
          <w:rFonts w:asciiTheme="minorHAnsi" w:hAnsiTheme="minorHAnsi"/>
          <w:b w:val="0"/>
          <w:color w:val="4B92DB"/>
          <w:sz w:val="24"/>
          <w:szCs w:val="24"/>
          <w:u w:val="single"/>
        </w:rPr>
      </w:pPr>
      <w:bookmarkStart w:id="5" w:name="_Toc404941214"/>
      <w:r w:rsidRPr="00027E9B">
        <w:rPr>
          <w:rFonts w:asciiTheme="minorHAnsi" w:hAnsiTheme="minorHAnsi"/>
          <w:b w:val="0"/>
          <w:color w:val="4B92DB"/>
          <w:sz w:val="24"/>
          <w:szCs w:val="24"/>
          <w:u w:val="single"/>
        </w:rPr>
        <w:t>Profile Forms</w:t>
      </w:r>
      <w:bookmarkEnd w:id="5"/>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Information gathered about nominated students will be entered on a profile form (Appendix B).  In order to remove bias, this form is fill-able. It can be found in Appendix B and on District Share in the Gifted Services file.  This form will be saved by </w:t>
      </w:r>
      <w:r w:rsidRPr="003B36F0">
        <w:rPr>
          <w:rFonts w:asciiTheme="minorHAnsi" w:hAnsiTheme="minorHAnsi"/>
          <w:sz w:val="24"/>
          <w:szCs w:val="24"/>
        </w:rPr>
        <w:lastRenderedPageBreak/>
        <w:t>6-digit student identification number by school and grade. The identification panel will use these forms during identification.</w:t>
      </w:r>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 </w:t>
      </w:r>
    </w:p>
    <w:p w:rsidR="00641F6F" w:rsidRPr="00027E9B" w:rsidRDefault="00641F6F" w:rsidP="003B36F0">
      <w:pPr>
        <w:pStyle w:val="Heading2"/>
        <w:spacing w:before="0"/>
        <w:rPr>
          <w:rFonts w:asciiTheme="minorHAnsi" w:hAnsiTheme="minorHAnsi"/>
          <w:color w:val="4B92DB"/>
          <w:sz w:val="24"/>
          <w:szCs w:val="24"/>
          <w:u w:val="single"/>
        </w:rPr>
      </w:pPr>
      <w:bookmarkStart w:id="6" w:name="_Toc404941215"/>
      <w:r w:rsidRPr="00027E9B">
        <w:rPr>
          <w:rStyle w:val="Strong"/>
          <w:rFonts w:asciiTheme="minorHAnsi" w:hAnsiTheme="minorHAnsi"/>
          <w:bCs/>
          <w:color w:val="4B92DB"/>
          <w:sz w:val="24"/>
          <w:szCs w:val="24"/>
          <w:u w:val="single"/>
        </w:rPr>
        <w:t>Review</w:t>
      </w:r>
      <w:bookmarkEnd w:id="6"/>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 xml:space="preserve">Data collected on screened students will be reviewed and evaluated by the Identification Panel consisting of district staff members trained in gifted education. The panel will determine appropriate placement for gifted services. </w:t>
      </w:r>
      <w:r w:rsidR="006E58ED">
        <w:rPr>
          <w:rFonts w:asciiTheme="minorHAnsi" w:hAnsiTheme="minorHAnsi" w:cs="Arial"/>
          <w:color w:val="171840"/>
        </w:rPr>
        <w:t>Information regarding</w:t>
      </w:r>
      <w:r w:rsidRPr="003B36F0">
        <w:rPr>
          <w:rFonts w:asciiTheme="minorHAnsi" w:hAnsiTheme="minorHAnsi" w:cs="Arial"/>
          <w:color w:val="171840"/>
        </w:rPr>
        <w:t xml:space="preserve"> the Identification Panel may be found </w:t>
      </w:r>
      <w:r w:rsidR="006E58ED">
        <w:rPr>
          <w:rFonts w:asciiTheme="minorHAnsi" w:hAnsiTheme="minorHAnsi" w:cs="Arial"/>
          <w:color w:val="171840"/>
        </w:rPr>
        <w:t>on page 7 of this handbook</w:t>
      </w:r>
      <w:r w:rsidRPr="003B36F0">
        <w:rPr>
          <w:rFonts w:asciiTheme="minorHAnsi" w:hAnsiTheme="minorHAnsi" w:cs="Arial"/>
          <w:color w:val="171840"/>
        </w:rPr>
        <w:t>.</w:t>
      </w: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171840"/>
        </w:rPr>
      </w:pPr>
      <w:r w:rsidRPr="003B36F0">
        <w:rPr>
          <w:rFonts w:asciiTheme="minorHAnsi" w:hAnsiTheme="minorHAnsi" w:cs="Arial"/>
          <w:color w:val="171840"/>
        </w:rPr>
        <w:t> </w:t>
      </w:r>
    </w:p>
    <w:p w:rsidR="00641F6F" w:rsidRPr="00027E9B" w:rsidRDefault="00641F6F" w:rsidP="003B36F0">
      <w:pPr>
        <w:pStyle w:val="Heading2"/>
        <w:spacing w:before="0"/>
        <w:rPr>
          <w:rFonts w:asciiTheme="minorHAnsi" w:hAnsiTheme="minorHAnsi"/>
          <w:color w:val="4B92DB"/>
          <w:sz w:val="24"/>
          <w:szCs w:val="24"/>
          <w:u w:val="single"/>
        </w:rPr>
      </w:pPr>
      <w:bookmarkStart w:id="7" w:name="_Toc404941216"/>
      <w:r w:rsidRPr="00027E9B">
        <w:rPr>
          <w:rStyle w:val="Strong"/>
          <w:rFonts w:asciiTheme="minorHAnsi" w:hAnsiTheme="minorHAnsi"/>
          <w:bCs/>
          <w:color w:val="4B92DB"/>
          <w:sz w:val="24"/>
          <w:szCs w:val="24"/>
          <w:u w:val="single"/>
        </w:rPr>
        <w:t>Placement</w:t>
      </w:r>
      <w:bookmarkEnd w:id="7"/>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cs="Arial"/>
          <w:color w:val="FF0000"/>
        </w:rPr>
      </w:pPr>
      <w:r w:rsidRPr="003B36F0">
        <w:rPr>
          <w:rFonts w:asciiTheme="minorHAnsi" w:hAnsiTheme="minorHAnsi" w:cs="Arial"/>
          <w:color w:val="171840"/>
        </w:rPr>
        <w:t>Parents and students receive a letter of notification from the gifted coordinator regarding identification of need and placement for gifted services. Gifted services are described within this handbook.</w:t>
      </w:r>
    </w:p>
    <w:p w:rsidR="00641F6F" w:rsidRPr="003B36F0" w:rsidRDefault="00641F6F" w:rsidP="003B36F0">
      <w:pPr>
        <w:pStyle w:val="NormalWeb"/>
        <w:shd w:val="clear" w:color="auto" w:fill="FFFFFF"/>
        <w:spacing w:before="0" w:beforeAutospacing="0" w:after="0" w:afterAutospacing="0" w:line="276" w:lineRule="auto"/>
        <w:rPr>
          <w:rFonts w:asciiTheme="minorHAnsi" w:hAnsiTheme="minorHAnsi"/>
        </w:rPr>
      </w:pPr>
      <w:r w:rsidRPr="003B36F0">
        <w:rPr>
          <w:rFonts w:asciiTheme="minorHAnsi" w:hAnsiTheme="minorHAnsi" w:cs="Arial"/>
          <w:b/>
          <w:bCs/>
          <w:color w:val="171840"/>
        </w:rPr>
        <w:t> </w:t>
      </w:r>
      <w:r w:rsidRPr="003B36F0">
        <w:rPr>
          <w:rFonts w:asciiTheme="minorHAnsi" w:hAnsiTheme="minorHAnsi"/>
        </w:rPr>
        <w:t xml:space="preserve"> </w:t>
      </w:r>
    </w:p>
    <w:p w:rsidR="00641F6F" w:rsidRPr="00027E9B" w:rsidRDefault="00641F6F" w:rsidP="003B36F0">
      <w:pPr>
        <w:pStyle w:val="Heading2"/>
        <w:spacing w:before="0"/>
        <w:rPr>
          <w:rFonts w:asciiTheme="minorHAnsi" w:hAnsiTheme="minorHAnsi"/>
          <w:b w:val="0"/>
          <w:color w:val="4B92DB"/>
          <w:sz w:val="24"/>
          <w:szCs w:val="24"/>
          <w:u w:val="single"/>
        </w:rPr>
      </w:pPr>
      <w:bookmarkStart w:id="8" w:name="_Toc404941217"/>
      <w:r w:rsidRPr="00027E9B">
        <w:rPr>
          <w:rFonts w:asciiTheme="minorHAnsi" w:hAnsiTheme="minorHAnsi"/>
          <w:b w:val="0"/>
          <w:color w:val="4B92DB"/>
          <w:sz w:val="24"/>
          <w:szCs w:val="24"/>
          <w:u w:val="single"/>
        </w:rPr>
        <w:t>Cognitive Abilities Test (CogAT)</w:t>
      </w:r>
      <w:bookmarkEnd w:id="8"/>
      <w:r w:rsidRPr="00027E9B">
        <w:rPr>
          <w:rFonts w:asciiTheme="minorHAnsi" w:hAnsiTheme="minorHAnsi"/>
          <w:b w:val="0"/>
          <w:color w:val="4B92DB"/>
          <w:sz w:val="24"/>
          <w:szCs w:val="24"/>
          <w:u w:val="single"/>
        </w:rPr>
        <w:t xml:space="preserve"> </w:t>
      </w:r>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The Cognitive Abilities Test, CogAT, measures the cognitive development of students in three areas. The test reflects the most up to date research on how to best measure cognitive abilities and learning styles. </w:t>
      </w:r>
    </w:p>
    <w:p w:rsidR="00641F6F" w:rsidRPr="003B36F0" w:rsidRDefault="00641F6F" w:rsidP="003B36F0">
      <w:pPr>
        <w:numPr>
          <w:ilvl w:val="0"/>
          <w:numId w:val="2"/>
        </w:numPr>
        <w:spacing w:after="0"/>
        <w:ind w:left="540" w:hanging="180"/>
        <w:rPr>
          <w:rFonts w:asciiTheme="minorHAnsi" w:hAnsiTheme="minorHAnsi"/>
          <w:sz w:val="24"/>
          <w:szCs w:val="24"/>
        </w:rPr>
      </w:pPr>
      <w:r w:rsidRPr="003B36F0">
        <w:rPr>
          <w:rFonts w:asciiTheme="minorHAnsi" w:hAnsiTheme="minorHAnsi"/>
          <w:sz w:val="24"/>
          <w:szCs w:val="24"/>
        </w:rPr>
        <w:t>Verbal, which measures students’ ability to reason with verbal concepts</w:t>
      </w:r>
    </w:p>
    <w:p w:rsidR="00641F6F" w:rsidRPr="003B36F0" w:rsidRDefault="00641F6F" w:rsidP="003B36F0">
      <w:pPr>
        <w:numPr>
          <w:ilvl w:val="0"/>
          <w:numId w:val="2"/>
        </w:numPr>
        <w:spacing w:after="0"/>
        <w:ind w:left="540" w:hanging="180"/>
        <w:rPr>
          <w:rFonts w:asciiTheme="minorHAnsi" w:hAnsiTheme="minorHAnsi"/>
          <w:sz w:val="24"/>
          <w:szCs w:val="24"/>
        </w:rPr>
      </w:pPr>
      <w:r w:rsidRPr="003B36F0">
        <w:rPr>
          <w:rFonts w:asciiTheme="minorHAnsi" w:hAnsiTheme="minorHAnsi"/>
          <w:sz w:val="24"/>
          <w:szCs w:val="24"/>
        </w:rPr>
        <w:t>Quantitative, which measures students’ ability to reason with quantitative symbols and concepts</w:t>
      </w:r>
    </w:p>
    <w:p w:rsidR="00641F6F" w:rsidRPr="003B36F0" w:rsidRDefault="00641F6F" w:rsidP="003B36F0">
      <w:pPr>
        <w:numPr>
          <w:ilvl w:val="0"/>
          <w:numId w:val="2"/>
        </w:numPr>
        <w:spacing w:after="0"/>
        <w:ind w:left="540" w:hanging="180"/>
        <w:rPr>
          <w:rFonts w:asciiTheme="minorHAnsi" w:hAnsiTheme="minorHAnsi"/>
          <w:sz w:val="24"/>
          <w:szCs w:val="24"/>
        </w:rPr>
      </w:pPr>
      <w:r w:rsidRPr="003B36F0">
        <w:rPr>
          <w:rFonts w:asciiTheme="minorHAnsi" w:hAnsiTheme="minorHAnsi"/>
          <w:sz w:val="24"/>
          <w:szCs w:val="24"/>
        </w:rPr>
        <w:t xml:space="preserve"> Nonverbal, which measures students’ ability to reason with geometric shapes and figures</w:t>
      </w:r>
    </w:p>
    <w:p w:rsidR="00641F6F" w:rsidRPr="003B36F0" w:rsidRDefault="00641F6F" w:rsidP="003B36F0">
      <w:pPr>
        <w:spacing w:after="0"/>
        <w:rPr>
          <w:rFonts w:asciiTheme="minorHAnsi" w:hAnsiTheme="minorHAnsi"/>
          <w:sz w:val="24"/>
          <w:szCs w:val="24"/>
        </w:rPr>
      </w:pPr>
    </w:p>
    <w:p w:rsidR="00641F6F" w:rsidRPr="00027E9B" w:rsidRDefault="00641F6F" w:rsidP="003B36F0">
      <w:pPr>
        <w:pStyle w:val="Heading2"/>
        <w:spacing w:before="0"/>
        <w:rPr>
          <w:rFonts w:asciiTheme="minorHAnsi" w:hAnsiTheme="minorHAnsi"/>
          <w:b w:val="0"/>
          <w:color w:val="4B92DB"/>
          <w:sz w:val="24"/>
          <w:szCs w:val="24"/>
          <w:u w:val="single"/>
        </w:rPr>
      </w:pPr>
      <w:bookmarkStart w:id="9" w:name="_Toc404941218"/>
      <w:r w:rsidRPr="00027E9B">
        <w:rPr>
          <w:rFonts w:asciiTheme="minorHAnsi" w:hAnsiTheme="minorHAnsi"/>
          <w:b w:val="0"/>
          <w:color w:val="4B92DB"/>
          <w:sz w:val="24"/>
          <w:szCs w:val="24"/>
          <w:u w:val="single"/>
        </w:rPr>
        <w:t>Propensity Score</w:t>
      </w:r>
      <w:bookmarkEnd w:id="9"/>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The district uses the ECRA Group to develop propensity scores.  Propensity scores synthesize all of the prior test score data into a single measure that reflects how a student is expected to perform on the current year’s assessme</w:t>
      </w:r>
      <w:r w:rsidR="00A07B17">
        <w:rPr>
          <w:rFonts w:asciiTheme="minorHAnsi" w:hAnsiTheme="minorHAnsi"/>
          <w:sz w:val="24"/>
          <w:szCs w:val="24"/>
        </w:rPr>
        <w:t xml:space="preserve">nts. </w:t>
      </w:r>
    </w:p>
    <w:p w:rsidR="00641F6F" w:rsidRPr="003B36F0" w:rsidRDefault="00641F6F" w:rsidP="003B36F0">
      <w:pPr>
        <w:spacing w:after="0"/>
        <w:rPr>
          <w:rFonts w:asciiTheme="minorHAnsi" w:hAnsiTheme="minorHAnsi"/>
          <w:color w:val="FF0000"/>
          <w:sz w:val="24"/>
          <w:szCs w:val="24"/>
        </w:rPr>
      </w:pPr>
    </w:p>
    <w:p w:rsidR="00641F6F" w:rsidRPr="00027E9B" w:rsidRDefault="00641F6F" w:rsidP="003B36F0">
      <w:pPr>
        <w:pStyle w:val="Heading2"/>
        <w:spacing w:before="0"/>
        <w:rPr>
          <w:rFonts w:asciiTheme="minorHAnsi" w:hAnsiTheme="minorHAnsi"/>
          <w:b w:val="0"/>
          <w:color w:val="4B92DB"/>
          <w:sz w:val="24"/>
          <w:szCs w:val="24"/>
          <w:u w:val="single"/>
        </w:rPr>
      </w:pPr>
      <w:bookmarkStart w:id="10" w:name="_Toc404941219"/>
      <w:r w:rsidRPr="00027E9B">
        <w:rPr>
          <w:rFonts w:asciiTheme="minorHAnsi" w:hAnsiTheme="minorHAnsi"/>
          <w:b w:val="0"/>
          <w:color w:val="4B92DB"/>
          <w:sz w:val="24"/>
          <w:szCs w:val="24"/>
          <w:u w:val="single"/>
        </w:rPr>
        <w:t>Scales for Identifying Gifted Students (SIGS)</w:t>
      </w:r>
      <w:bookmarkEnd w:id="10"/>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The SIGS is a norm referenced rating scale designed to assist in identifying students for gifted services.  The rating scale is completed by teachers and parents of students nominat</w:t>
      </w:r>
      <w:r w:rsidR="007A43E3">
        <w:rPr>
          <w:rFonts w:asciiTheme="minorHAnsi" w:hAnsiTheme="minorHAnsi"/>
          <w:sz w:val="24"/>
          <w:szCs w:val="24"/>
        </w:rPr>
        <w:t>ed and in the screening pool.  T</w:t>
      </w:r>
      <w:r w:rsidRPr="003B36F0">
        <w:rPr>
          <w:rFonts w:asciiTheme="minorHAnsi" w:hAnsiTheme="minorHAnsi"/>
          <w:sz w:val="24"/>
          <w:szCs w:val="24"/>
        </w:rPr>
        <w:t>he SIGS will be online and emailed to parents of nominated students.  If needed, hard copies are available.</w:t>
      </w:r>
    </w:p>
    <w:p w:rsidR="00641F6F" w:rsidRPr="003B36F0" w:rsidRDefault="00641F6F" w:rsidP="003B36F0">
      <w:pPr>
        <w:spacing w:after="0"/>
        <w:rPr>
          <w:rFonts w:asciiTheme="minorHAnsi" w:hAnsiTheme="minorHAnsi"/>
          <w:sz w:val="24"/>
          <w:szCs w:val="24"/>
        </w:rPr>
      </w:pPr>
    </w:p>
    <w:p w:rsidR="00641F6F" w:rsidRPr="00027E9B" w:rsidRDefault="00641F6F" w:rsidP="003B36F0">
      <w:pPr>
        <w:pStyle w:val="Heading2"/>
        <w:spacing w:before="0"/>
        <w:rPr>
          <w:rFonts w:asciiTheme="minorHAnsi" w:hAnsiTheme="minorHAnsi"/>
          <w:b w:val="0"/>
          <w:color w:val="4B92DB"/>
          <w:sz w:val="24"/>
          <w:szCs w:val="24"/>
          <w:u w:val="single"/>
        </w:rPr>
      </w:pPr>
      <w:bookmarkStart w:id="11" w:name="_Toc404941220"/>
      <w:r w:rsidRPr="007A43E3">
        <w:rPr>
          <w:rFonts w:asciiTheme="minorHAnsi" w:hAnsiTheme="minorHAnsi"/>
          <w:b w:val="0"/>
          <w:color w:val="548DD4" w:themeColor="text2" w:themeTint="99"/>
          <w:sz w:val="24"/>
          <w:szCs w:val="24"/>
          <w:u w:val="single"/>
        </w:rPr>
        <w:t>Norms</w:t>
      </w:r>
      <w:bookmarkEnd w:id="11"/>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The </w:t>
      </w:r>
      <w:r w:rsidRPr="007A43E3">
        <w:rPr>
          <w:rFonts w:asciiTheme="minorHAnsi" w:hAnsiTheme="minorHAnsi"/>
          <w:sz w:val="24"/>
          <w:szCs w:val="24"/>
        </w:rPr>
        <w:t>National</w:t>
      </w:r>
      <w:r w:rsidRPr="003B36F0">
        <w:rPr>
          <w:rFonts w:asciiTheme="minorHAnsi" w:hAnsiTheme="minorHAnsi"/>
          <w:sz w:val="24"/>
          <w:szCs w:val="24"/>
        </w:rPr>
        <w:t xml:space="preserve"> Association for Gifted Children (NAGC.org), Dr. Carolyn Callahan (Callahan, 2012), and other researchers in gifted education, suggests school districts use local and subgroup norms to ensure that under represented populations are included and receive gifted services.  Woodridge School District 68 uses local norms for CogAT, Propensity and </w:t>
      </w:r>
      <w:r w:rsidR="007A43E3">
        <w:rPr>
          <w:rFonts w:asciiTheme="minorHAnsi" w:hAnsiTheme="minorHAnsi"/>
          <w:sz w:val="24"/>
          <w:szCs w:val="24"/>
        </w:rPr>
        <w:t>iReady</w:t>
      </w:r>
      <w:r w:rsidRPr="003B36F0">
        <w:rPr>
          <w:rFonts w:asciiTheme="minorHAnsi" w:hAnsiTheme="minorHAnsi"/>
          <w:sz w:val="24"/>
          <w:szCs w:val="24"/>
        </w:rPr>
        <w:t xml:space="preserve"> scores.  National norms are used with the SIGS. </w:t>
      </w:r>
    </w:p>
    <w:p w:rsidR="00641F6F" w:rsidRPr="003B36F0" w:rsidRDefault="00641F6F" w:rsidP="003B36F0">
      <w:pPr>
        <w:pStyle w:val="Heading1"/>
        <w:spacing w:before="0"/>
        <w:rPr>
          <w:rFonts w:ascii="Palatino Linotype" w:hAnsi="Palatino Linotype"/>
          <w:sz w:val="32"/>
          <w:szCs w:val="32"/>
        </w:rPr>
      </w:pPr>
      <w:bookmarkStart w:id="12" w:name="_Toc404941221"/>
    </w:p>
    <w:p w:rsidR="00641F6F" w:rsidRDefault="007A43E3" w:rsidP="003B36F0">
      <w:pPr>
        <w:spacing w:after="0"/>
        <w:rPr>
          <w:color w:val="548DD4" w:themeColor="text2" w:themeTint="99"/>
          <w:sz w:val="24"/>
          <w:szCs w:val="24"/>
          <w:u w:val="single"/>
        </w:rPr>
      </w:pPr>
      <w:r w:rsidRPr="007A43E3">
        <w:rPr>
          <w:color w:val="548DD4" w:themeColor="text2" w:themeTint="99"/>
          <w:sz w:val="24"/>
          <w:szCs w:val="24"/>
          <w:u w:val="single"/>
        </w:rPr>
        <w:t>Appeals</w:t>
      </w:r>
    </w:p>
    <w:p w:rsidR="007A43E3" w:rsidRPr="007A43E3" w:rsidRDefault="007A43E3" w:rsidP="003B36F0">
      <w:pPr>
        <w:spacing w:after="0"/>
        <w:rPr>
          <w:sz w:val="24"/>
          <w:szCs w:val="24"/>
        </w:rPr>
      </w:pPr>
      <w:r>
        <w:rPr>
          <w:sz w:val="24"/>
          <w:szCs w:val="24"/>
        </w:rPr>
        <w:t>Parents or staff may appeal the identification panel’s decision by completing the appeal form (Appendix B) and returning it to the gifted coordinator.  The appeal committee will consist of the gifted coordinator, district administrator, and a district parent.  The appeal committee will review all pertinent information and notify parents by mail.  The decision of the appeal committee is final.</w:t>
      </w:r>
    </w:p>
    <w:p w:rsidR="007A43E3" w:rsidRDefault="007A43E3" w:rsidP="003B36F0">
      <w:pPr>
        <w:spacing w:after="0"/>
        <w:rPr>
          <w:color w:val="548DD4" w:themeColor="text2" w:themeTint="99"/>
          <w:sz w:val="24"/>
          <w:szCs w:val="24"/>
          <w:u w:val="single"/>
        </w:rPr>
      </w:pPr>
    </w:p>
    <w:p w:rsidR="007A43E3" w:rsidRDefault="007A43E3" w:rsidP="003B36F0">
      <w:pPr>
        <w:spacing w:after="0"/>
        <w:rPr>
          <w:color w:val="548DD4" w:themeColor="text2" w:themeTint="99"/>
          <w:sz w:val="24"/>
          <w:szCs w:val="24"/>
          <w:u w:val="single"/>
        </w:rPr>
      </w:pPr>
    </w:p>
    <w:p w:rsidR="007A43E3" w:rsidRDefault="007A43E3" w:rsidP="003B36F0">
      <w:pPr>
        <w:spacing w:after="0"/>
        <w:rPr>
          <w:color w:val="548DD4" w:themeColor="text2" w:themeTint="99"/>
          <w:sz w:val="24"/>
          <w:szCs w:val="24"/>
          <w:u w:val="single"/>
        </w:rPr>
      </w:pPr>
      <w:r>
        <w:rPr>
          <w:color w:val="548DD4" w:themeColor="text2" w:themeTint="99"/>
          <w:sz w:val="24"/>
          <w:szCs w:val="24"/>
          <w:u w:val="single"/>
        </w:rPr>
        <w:t>Move-Ins</w:t>
      </w:r>
    </w:p>
    <w:p w:rsidR="007A43E3" w:rsidRPr="007A43E3" w:rsidRDefault="007A43E3" w:rsidP="003B36F0">
      <w:pPr>
        <w:spacing w:after="0"/>
        <w:rPr>
          <w:sz w:val="24"/>
          <w:szCs w:val="24"/>
        </w:rPr>
      </w:pPr>
      <w:r>
        <w:rPr>
          <w:sz w:val="24"/>
          <w:szCs w:val="24"/>
        </w:rPr>
        <w:t xml:space="preserve">Students who move into the district are evaluated by the gifted specialist, the classroom teacher, and the principal for temporary placement in content blocks.  These students also move through the identification process during the spring. </w:t>
      </w:r>
    </w:p>
    <w:p w:rsidR="007A43E3" w:rsidRPr="007A43E3" w:rsidRDefault="007A43E3" w:rsidP="003B36F0">
      <w:pPr>
        <w:spacing w:after="0"/>
        <w:rPr>
          <w:color w:val="548DD4" w:themeColor="text2" w:themeTint="99"/>
          <w:sz w:val="24"/>
          <w:szCs w:val="24"/>
          <w:u w:val="single"/>
        </w:rPr>
      </w:pPr>
    </w:p>
    <w:p w:rsidR="00641F6F" w:rsidRPr="003B36F0" w:rsidRDefault="00641F6F" w:rsidP="003B36F0">
      <w:pPr>
        <w:pStyle w:val="Heading1"/>
        <w:spacing w:before="0"/>
        <w:rPr>
          <w:color w:val="C60C30"/>
          <w:sz w:val="32"/>
          <w:szCs w:val="32"/>
        </w:rPr>
      </w:pPr>
      <w:r w:rsidRPr="003B36F0">
        <w:rPr>
          <w:color w:val="C60C30"/>
          <w:sz w:val="32"/>
          <w:szCs w:val="32"/>
        </w:rPr>
        <w:t>Previously Identified Students</w:t>
      </w:r>
      <w:bookmarkEnd w:id="12"/>
    </w:p>
    <w:p w:rsidR="00641F6F" w:rsidRPr="003B36F0" w:rsidRDefault="00641F6F" w:rsidP="003B36F0">
      <w:pPr>
        <w:spacing w:after="0"/>
        <w:rPr>
          <w:sz w:val="32"/>
          <w:szCs w:val="32"/>
        </w:rPr>
      </w:pPr>
    </w:p>
    <w:p w:rsidR="00641F6F" w:rsidRDefault="00641F6F" w:rsidP="003B36F0">
      <w:pPr>
        <w:spacing w:after="0"/>
        <w:rPr>
          <w:sz w:val="24"/>
          <w:szCs w:val="24"/>
        </w:rPr>
      </w:pPr>
      <w:r w:rsidRPr="00956F92">
        <w:rPr>
          <w:sz w:val="24"/>
          <w:szCs w:val="24"/>
        </w:rPr>
        <w:t>Students previously identif</w:t>
      </w:r>
      <w:r w:rsidR="007A43E3">
        <w:rPr>
          <w:sz w:val="24"/>
          <w:szCs w:val="24"/>
        </w:rPr>
        <w:t>ied as needing gifted services are</w:t>
      </w:r>
      <w:r w:rsidRPr="00956F92">
        <w:rPr>
          <w:sz w:val="24"/>
          <w:szCs w:val="24"/>
        </w:rPr>
        <w:t xml:space="preserve"> reevaluated in grade 6 before moving to the junior high school.  This will be completed through the identification process described within this handbook.</w:t>
      </w:r>
    </w:p>
    <w:p w:rsidR="00641F6F" w:rsidRDefault="00641F6F" w:rsidP="00641F6F">
      <w:pPr>
        <w:sectPr w:rsidR="00641F6F" w:rsidSect="0083053D">
          <w:headerReference w:type="even" r:id="rId24"/>
          <w:headerReference w:type="default" r:id="rId25"/>
          <w:footerReference w:type="first" r:id="rId26"/>
          <w:pgSz w:w="12240" w:h="15840"/>
          <w:pgMar w:top="1440" w:right="1440" w:bottom="1440" w:left="1440" w:header="720" w:footer="720" w:gutter="0"/>
          <w:cols w:space="720"/>
          <w:docGrid w:linePitch="360"/>
        </w:sectPr>
      </w:pPr>
    </w:p>
    <w:p w:rsidR="00641F6F" w:rsidRPr="003B36F0" w:rsidRDefault="00641F6F" w:rsidP="00641F6F">
      <w:pPr>
        <w:pStyle w:val="Heading1"/>
        <w:spacing w:before="0"/>
        <w:rPr>
          <w:color w:val="C60C30"/>
          <w:sz w:val="32"/>
          <w:szCs w:val="32"/>
        </w:rPr>
      </w:pPr>
      <w:r w:rsidRPr="003B36F0">
        <w:rPr>
          <w:color w:val="C60C30"/>
          <w:sz w:val="32"/>
          <w:szCs w:val="32"/>
        </w:rPr>
        <w:lastRenderedPageBreak/>
        <w:t>Identification Panel</w:t>
      </w:r>
    </w:p>
    <w:p w:rsidR="00641F6F" w:rsidRPr="003B36F0" w:rsidRDefault="00641F6F" w:rsidP="00641F6F">
      <w:pPr>
        <w:spacing w:after="0"/>
        <w:rPr>
          <w:rFonts w:asciiTheme="majorHAnsi" w:hAnsiTheme="majorHAnsi"/>
          <w:sz w:val="32"/>
          <w:szCs w:val="32"/>
        </w:rPr>
      </w:pPr>
    </w:p>
    <w:p w:rsidR="00641F6F" w:rsidRPr="003B36F0" w:rsidRDefault="00641F6F" w:rsidP="00641F6F">
      <w:pPr>
        <w:pStyle w:val="NormalWeb"/>
        <w:shd w:val="clear" w:color="auto" w:fill="FFFFFF"/>
        <w:spacing w:before="0" w:beforeAutospacing="0" w:after="0" w:afterAutospacing="0" w:line="276" w:lineRule="auto"/>
        <w:rPr>
          <w:rFonts w:asciiTheme="minorHAnsi" w:hAnsiTheme="minorHAnsi" w:cs="Arial"/>
        </w:rPr>
      </w:pPr>
      <w:r w:rsidRPr="003B36F0">
        <w:rPr>
          <w:rFonts w:asciiTheme="minorHAnsi" w:hAnsiTheme="minorHAnsi"/>
        </w:rPr>
        <w:t>The Identification Panel is comprised of teachers, administrators, psychologists, and specialists.  The majority of these individuals have received training by completing the Illinois State Board of Education’s Gifted Education Seminar.  The Identification Panel reviews and evaluates the da</w:t>
      </w:r>
      <w:r w:rsidRPr="003B36F0">
        <w:rPr>
          <w:rFonts w:asciiTheme="minorHAnsi" w:hAnsiTheme="minorHAnsi" w:cs="Arial"/>
        </w:rPr>
        <w:t>ta collected on screened students and determines appropriate placement for gifted services.</w:t>
      </w:r>
    </w:p>
    <w:p w:rsidR="00641F6F" w:rsidRPr="003B36F0" w:rsidRDefault="00641F6F" w:rsidP="00641F6F">
      <w:pPr>
        <w:pStyle w:val="NormalWeb"/>
        <w:shd w:val="clear" w:color="auto" w:fill="FFFFFF"/>
        <w:spacing w:before="0" w:beforeAutospacing="0" w:after="0" w:afterAutospacing="0" w:line="276" w:lineRule="auto"/>
        <w:rPr>
          <w:rFonts w:asciiTheme="minorHAnsi" w:hAnsiTheme="minorHAnsi" w:cs="Arial"/>
        </w:rPr>
      </w:pPr>
    </w:p>
    <w:p w:rsidR="00641F6F" w:rsidRPr="00027E9B" w:rsidRDefault="00641F6F" w:rsidP="00641F6F">
      <w:pPr>
        <w:spacing w:after="0"/>
        <w:rPr>
          <w:rFonts w:asciiTheme="minorHAnsi" w:hAnsiTheme="minorHAnsi"/>
          <w:color w:val="4B92DB"/>
          <w:sz w:val="24"/>
          <w:szCs w:val="24"/>
          <w:u w:val="single"/>
        </w:rPr>
      </w:pPr>
      <w:r w:rsidRPr="00027E9B">
        <w:rPr>
          <w:rFonts w:asciiTheme="minorHAnsi" w:hAnsiTheme="minorHAnsi"/>
          <w:color w:val="4B92DB"/>
          <w:sz w:val="24"/>
          <w:szCs w:val="24"/>
          <w:u w:val="single"/>
        </w:rPr>
        <w:t>Rationale</w:t>
      </w:r>
    </w:p>
    <w:p w:rsidR="00641F6F" w:rsidRPr="003B36F0" w:rsidRDefault="00641F6F" w:rsidP="00641F6F">
      <w:pPr>
        <w:spacing w:after="0"/>
        <w:rPr>
          <w:rFonts w:asciiTheme="minorHAnsi" w:hAnsiTheme="minorHAnsi"/>
          <w:sz w:val="24"/>
          <w:szCs w:val="24"/>
        </w:rPr>
      </w:pPr>
      <w:r w:rsidRPr="003B36F0">
        <w:rPr>
          <w:rFonts w:asciiTheme="minorHAnsi" w:hAnsiTheme="minorHAnsi"/>
          <w:sz w:val="24"/>
          <w:szCs w:val="24"/>
        </w:rPr>
        <w:t>Dr. Callahan’s evaluation report (page 16) regarding identification suggests the following:</w:t>
      </w:r>
    </w:p>
    <w:p w:rsidR="00641F6F" w:rsidRPr="003B36F0" w:rsidRDefault="00641F6F" w:rsidP="00641F6F">
      <w:pPr>
        <w:pStyle w:val="ListParagraph"/>
        <w:numPr>
          <w:ilvl w:val="0"/>
          <w:numId w:val="3"/>
        </w:numPr>
        <w:spacing w:after="0"/>
        <w:contextualSpacing w:val="0"/>
        <w:rPr>
          <w:rFonts w:asciiTheme="minorHAnsi" w:hAnsiTheme="minorHAnsi"/>
        </w:rPr>
      </w:pPr>
      <w:r w:rsidRPr="003B36F0">
        <w:rPr>
          <w:rFonts w:asciiTheme="minorHAnsi" w:hAnsiTheme="minorHAnsi"/>
        </w:rPr>
        <w:t>Create profile form (NOT a matrix)</w:t>
      </w:r>
    </w:p>
    <w:p w:rsidR="00641F6F" w:rsidRPr="003B36F0" w:rsidRDefault="00641F6F" w:rsidP="00641F6F">
      <w:pPr>
        <w:pStyle w:val="ListParagraph"/>
        <w:numPr>
          <w:ilvl w:val="0"/>
          <w:numId w:val="3"/>
        </w:numPr>
        <w:spacing w:after="0"/>
        <w:contextualSpacing w:val="0"/>
        <w:rPr>
          <w:rFonts w:asciiTheme="minorHAnsi" w:hAnsiTheme="minorHAnsi"/>
        </w:rPr>
      </w:pPr>
      <w:r w:rsidRPr="003B36F0">
        <w:rPr>
          <w:rFonts w:asciiTheme="minorHAnsi" w:hAnsiTheme="minorHAnsi"/>
        </w:rPr>
        <w:t>Use local norms, and specifically use local norms for low income &amp; minority students</w:t>
      </w:r>
    </w:p>
    <w:p w:rsidR="00641F6F" w:rsidRPr="003B36F0" w:rsidRDefault="00641F6F" w:rsidP="00641F6F">
      <w:pPr>
        <w:pStyle w:val="ListParagraph"/>
        <w:numPr>
          <w:ilvl w:val="0"/>
          <w:numId w:val="3"/>
        </w:numPr>
        <w:spacing w:after="0"/>
        <w:contextualSpacing w:val="0"/>
        <w:rPr>
          <w:rFonts w:asciiTheme="minorHAnsi" w:hAnsiTheme="minorHAnsi"/>
        </w:rPr>
      </w:pPr>
      <w:r w:rsidRPr="003B36F0">
        <w:rPr>
          <w:rFonts w:asciiTheme="minorHAnsi" w:hAnsiTheme="minorHAnsi"/>
        </w:rPr>
        <w:t>Create an identification &amp; placement review panel comprised of</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Gifted coordinator</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School administrator</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Psychologist</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Gifted specialists</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Classroom teacher</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 xml:space="preserve">Math specialist </w:t>
      </w:r>
    </w:p>
    <w:p w:rsidR="00641F6F" w:rsidRPr="003B36F0" w:rsidRDefault="00641F6F" w:rsidP="00641F6F">
      <w:pPr>
        <w:pStyle w:val="ListParagraph"/>
        <w:numPr>
          <w:ilvl w:val="1"/>
          <w:numId w:val="3"/>
        </w:numPr>
        <w:spacing w:after="0"/>
        <w:contextualSpacing w:val="0"/>
        <w:rPr>
          <w:rFonts w:asciiTheme="minorHAnsi" w:hAnsiTheme="minorHAnsi"/>
        </w:rPr>
      </w:pPr>
      <w:r w:rsidRPr="003B36F0">
        <w:rPr>
          <w:rFonts w:asciiTheme="minorHAnsi" w:hAnsiTheme="minorHAnsi"/>
        </w:rPr>
        <w:t>Language arts specialist</w:t>
      </w:r>
    </w:p>
    <w:p w:rsidR="00641F6F" w:rsidRPr="003B36F0" w:rsidRDefault="00641F6F" w:rsidP="00641F6F">
      <w:pPr>
        <w:spacing w:after="0"/>
        <w:rPr>
          <w:rFonts w:asciiTheme="minorHAnsi" w:hAnsiTheme="minorHAnsi"/>
          <w:sz w:val="24"/>
          <w:szCs w:val="24"/>
        </w:rPr>
      </w:pPr>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Woodridge 68 will have the following:</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School administrator</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Psychologist</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Gifted specialists (2)</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Classroom teachers (2)</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Math specialist</w:t>
      </w:r>
    </w:p>
    <w:p w:rsidR="00641F6F" w:rsidRPr="003B36F0" w:rsidRDefault="00641F6F" w:rsidP="003B36F0">
      <w:pPr>
        <w:pStyle w:val="ListParagraph"/>
        <w:numPr>
          <w:ilvl w:val="0"/>
          <w:numId w:val="3"/>
        </w:numPr>
        <w:spacing w:after="0"/>
        <w:contextualSpacing w:val="0"/>
        <w:rPr>
          <w:rFonts w:asciiTheme="minorHAnsi" w:hAnsiTheme="minorHAnsi"/>
        </w:rPr>
      </w:pPr>
      <w:r w:rsidRPr="003B36F0">
        <w:rPr>
          <w:rFonts w:asciiTheme="minorHAnsi" w:hAnsiTheme="minorHAnsi"/>
        </w:rPr>
        <w:t>Junior high gifted specialists - 6th grade identification only (2)</w:t>
      </w:r>
    </w:p>
    <w:p w:rsidR="00641F6F" w:rsidRPr="003B36F0" w:rsidRDefault="00641F6F" w:rsidP="003B36F0">
      <w:pPr>
        <w:spacing w:after="0"/>
        <w:rPr>
          <w:b/>
          <w:sz w:val="24"/>
          <w:szCs w:val="24"/>
          <w:u w:val="single"/>
        </w:rPr>
      </w:pPr>
    </w:p>
    <w:p w:rsidR="00641F6F" w:rsidRPr="003B36F0" w:rsidRDefault="00641F6F" w:rsidP="003B36F0">
      <w:pPr>
        <w:spacing w:after="0"/>
        <w:rPr>
          <w:sz w:val="24"/>
          <w:szCs w:val="24"/>
          <w:u w:val="single"/>
        </w:rPr>
      </w:pPr>
      <w:r w:rsidRPr="003B36F0">
        <w:rPr>
          <w:sz w:val="24"/>
          <w:szCs w:val="24"/>
          <w:u w:val="single"/>
        </w:rPr>
        <w:br w:type="page"/>
      </w:r>
    </w:p>
    <w:p w:rsidR="00641F6F" w:rsidRPr="00027E9B" w:rsidRDefault="00641F6F" w:rsidP="003B36F0">
      <w:pPr>
        <w:spacing w:after="0"/>
        <w:rPr>
          <w:color w:val="4B92DB"/>
          <w:sz w:val="24"/>
          <w:szCs w:val="24"/>
          <w:u w:val="single"/>
        </w:rPr>
      </w:pPr>
      <w:r w:rsidRPr="00027E9B">
        <w:rPr>
          <w:color w:val="4B92DB"/>
          <w:sz w:val="24"/>
          <w:szCs w:val="24"/>
          <w:u w:val="single"/>
        </w:rPr>
        <w:lastRenderedPageBreak/>
        <w:t>Procedures</w:t>
      </w:r>
    </w:p>
    <w:p w:rsidR="00641F6F" w:rsidRPr="003B36F0" w:rsidRDefault="007A43E3" w:rsidP="003B36F0">
      <w:pPr>
        <w:pStyle w:val="ListParagraph"/>
        <w:numPr>
          <w:ilvl w:val="0"/>
          <w:numId w:val="4"/>
        </w:numPr>
        <w:spacing w:after="0"/>
        <w:contextualSpacing w:val="0"/>
        <w:rPr>
          <w:rFonts w:asciiTheme="minorHAnsi" w:hAnsiTheme="minorHAnsi"/>
        </w:rPr>
      </w:pPr>
      <w:r>
        <w:rPr>
          <w:rFonts w:asciiTheme="minorHAnsi" w:hAnsiTheme="minorHAnsi"/>
        </w:rPr>
        <w:t xml:space="preserve">One person </w:t>
      </w:r>
      <w:r w:rsidR="00641F6F" w:rsidRPr="003B36F0">
        <w:rPr>
          <w:rFonts w:asciiTheme="minorHAnsi" w:hAnsiTheme="minorHAnsi"/>
        </w:rPr>
        <w:t>write</w:t>
      </w:r>
      <w:r>
        <w:rPr>
          <w:rFonts w:asciiTheme="minorHAnsi" w:hAnsiTheme="minorHAnsi"/>
        </w:rPr>
        <w:t>s</w:t>
      </w:r>
      <w:r w:rsidR="00641F6F" w:rsidRPr="003B36F0">
        <w:rPr>
          <w:rFonts w:asciiTheme="minorHAnsi" w:hAnsiTheme="minorHAnsi"/>
        </w:rPr>
        <w:t xml:space="preserve"> on original (white) profile forms. This person keep</w:t>
      </w:r>
      <w:r>
        <w:rPr>
          <w:rFonts w:asciiTheme="minorHAnsi" w:hAnsiTheme="minorHAnsi"/>
        </w:rPr>
        <w:t>s</w:t>
      </w:r>
      <w:r w:rsidR="00641F6F" w:rsidRPr="003B36F0">
        <w:rPr>
          <w:rFonts w:asciiTheme="minorHAnsi" w:hAnsiTheme="minorHAnsi"/>
        </w:rPr>
        <w:t xml:space="preserve"> the initialed originals and place</w:t>
      </w:r>
      <w:r>
        <w:rPr>
          <w:rFonts w:asciiTheme="minorHAnsi" w:hAnsiTheme="minorHAnsi"/>
        </w:rPr>
        <w:t>s</w:t>
      </w:r>
      <w:r w:rsidR="00641F6F" w:rsidRPr="003B36F0">
        <w:rPr>
          <w:rFonts w:asciiTheme="minorHAnsi" w:hAnsiTheme="minorHAnsi"/>
        </w:rPr>
        <w:t xml:space="preserve"> these in file folder. All others in the group will review colored copies.</w:t>
      </w:r>
    </w:p>
    <w:p w:rsidR="00641F6F" w:rsidRPr="003B36F0" w:rsidRDefault="00641F6F" w:rsidP="003B36F0">
      <w:pPr>
        <w:pStyle w:val="ListParagraph"/>
        <w:numPr>
          <w:ilvl w:val="0"/>
          <w:numId w:val="4"/>
        </w:numPr>
        <w:spacing w:after="0"/>
        <w:contextualSpacing w:val="0"/>
        <w:rPr>
          <w:rFonts w:asciiTheme="minorHAnsi" w:hAnsiTheme="minorHAnsi"/>
        </w:rPr>
      </w:pPr>
      <w:r w:rsidRPr="003B36F0">
        <w:rPr>
          <w:rFonts w:asciiTheme="minorHAnsi" w:hAnsiTheme="minorHAnsi"/>
        </w:rPr>
        <w:t xml:space="preserve"> </w:t>
      </w:r>
      <w:r w:rsidR="007A43E3">
        <w:rPr>
          <w:rFonts w:asciiTheme="minorHAnsi" w:hAnsiTheme="minorHAnsi"/>
        </w:rPr>
        <w:t xml:space="preserve">Each individual </w:t>
      </w:r>
      <w:r w:rsidRPr="003B36F0">
        <w:rPr>
          <w:rFonts w:asciiTheme="minorHAnsi" w:hAnsiTheme="minorHAnsi"/>
        </w:rPr>
        <w:t>review</w:t>
      </w:r>
      <w:r w:rsidR="0045586E">
        <w:rPr>
          <w:rFonts w:asciiTheme="minorHAnsi" w:hAnsiTheme="minorHAnsi"/>
        </w:rPr>
        <w:t>s</w:t>
      </w:r>
      <w:r w:rsidRPr="003B36F0">
        <w:rPr>
          <w:rFonts w:asciiTheme="minorHAnsi" w:hAnsiTheme="minorHAnsi"/>
        </w:rPr>
        <w:t xml:space="preserve"> profile form for each student. </w:t>
      </w:r>
    </w:p>
    <w:p w:rsidR="00641F6F" w:rsidRPr="003B36F0" w:rsidRDefault="0045586E" w:rsidP="003B36F0">
      <w:pPr>
        <w:pStyle w:val="ListParagraph"/>
        <w:numPr>
          <w:ilvl w:val="1"/>
          <w:numId w:val="5"/>
        </w:numPr>
        <w:spacing w:after="0"/>
        <w:contextualSpacing w:val="0"/>
        <w:rPr>
          <w:rFonts w:asciiTheme="minorHAnsi" w:hAnsiTheme="minorHAnsi"/>
        </w:rPr>
      </w:pPr>
      <w:r>
        <w:rPr>
          <w:rFonts w:asciiTheme="minorHAnsi" w:hAnsiTheme="minorHAnsi"/>
        </w:rPr>
        <w:t>Individuals</w:t>
      </w:r>
      <w:r w:rsidR="00641F6F" w:rsidRPr="003B36F0">
        <w:rPr>
          <w:rFonts w:asciiTheme="minorHAnsi" w:hAnsiTheme="minorHAnsi"/>
        </w:rPr>
        <w:t xml:space="preserve"> may make notes on copies of form,</w:t>
      </w:r>
      <w:r>
        <w:rPr>
          <w:rFonts w:asciiTheme="minorHAnsi" w:hAnsiTheme="minorHAnsi"/>
        </w:rPr>
        <w:t xml:space="preserve"> indicating your recommendation.</w:t>
      </w:r>
    </w:p>
    <w:p w:rsidR="00641F6F" w:rsidRPr="0045586E" w:rsidRDefault="0045586E" w:rsidP="0045586E">
      <w:pPr>
        <w:pStyle w:val="ListParagraph"/>
        <w:numPr>
          <w:ilvl w:val="0"/>
          <w:numId w:val="4"/>
        </w:numPr>
        <w:spacing w:after="0"/>
        <w:contextualSpacing w:val="0"/>
        <w:rPr>
          <w:rFonts w:asciiTheme="minorHAnsi" w:hAnsiTheme="minorHAnsi"/>
        </w:rPr>
      </w:pPr>
      <w:r>
        <w:rPr>
          <w:rFonts w:asciiTheme="minorHAnsi" w:hAnsiTheme="minorHAnsi"/>
        </w:rPr>
        <w:t xml:space="preserve">The group and individuals compare each student to norms for peer group.  </w:t>
      </w:r>
      <w:r w:rsidR="00641F6F" w:rsidRPr="0045586E">
        <w:rPr>
          <w:rFonts w:asciiTheme="minorHAnsi" w:hAnsiTheme="minorHAnsi"/>
        </w:rPr>
        <w:t xml:space="preserve">If a student has more than one peer group, compare to one peer group completely.  Then compare to other peer group. Is there a difference? </w:t>
      </w:r>
    </w:p>
    <w:p w:rsidR="00641F6F" w:rsidRPr="003B36F0" w:rsidRDefault="0045586E" w:rsidP="003B36F0">
      <w:pPr>
        <w:pStyle w:val="ListParagraph"/>
        <w:numPr>
          <w:ilvl w:val="0"/>
          <w:numId w:val="4"/>
        </w:numPr>
        <w:spacing w:after="0"/>
        <w:contextualSpacing w:val="0"/>
        <w:rPr>
          <w:rFonts w:asciiTheme="minorHAnsi" w:hAnsiTheme="minorHAnsi"/>
        </w:rPr>
      </w:pPr>
      <w:r>
        <w:rPr>
          <w:rFonts w:asciiTheme="minorHAnsi" w:hAnsiTheme="minorHAnsi"/>
        </w:rPr>
        <w:t>The group</w:t>
      </w:r>
      <w:r w:rsidR="00641F6F" w:rsidRPr="003B36F0">
        <w:rPr>
          <w:rFonts w:asciiTheme="minorHAnsi" w:hAnsiTheme="minorHAnsi"/>
        </w:rPr>
        <w:t xml:space="preserve"> discuss</w:t>
      </w:r>
      <w:r>
        <w:rPr>
          <w:rFonts w:asciiTheme="minorHAnsi" w:hAnsiTheme="minorHAnsi"/>
        </w:rPr>
        <w:t>es the</w:t>
      </w:r>
      <w:r w:rsidR="00641F6F" w:rsidRPr="003B36F0">
        <w:rPr>
          <w:rFonts w:asciiTheme="minorHAnsi" w:hAnsiTheme="minorHAnsi"/>
        </w:rPr>
        <w:t xml:space="preserve"> information on profile form.</w:t>
      </w:r>
    </w:p>
    <w:p w:rsidR="00641F6F" w:rsidRPr="003B36F0" w:rsidRDefault="0045586E" w:rsidP="003B36F0">
      <w:pPr>
        <w:pStyle w:val="ListParagraph"/>
        <w:numPr>
          <w:ilvl w:val="0"/>
          <w:numId w:val="4"/>
        </w:numPr>
        <w:spacing w:after="0"/>
        <w:contextualSpacing w:val="0"/>
        <w:rPr>
          <w:rFonts w:asciiTheme="minorHAnsi" w:hAnsiTheme="minorHAnsi"/>
        </w:rPr>
      </w:pPr>
      <w:r>
        <w:rPr>
          <w:rFonts w:asciiTheme="minorHAnsi" w:hAnsiTheme="minorHAnsi"/>
        </w:rPr>
        <w:t>The group will</w:t>
      </w:r>
      <w:r w:rsidR="00641F6F" w:rsidRPr="003B36F0">
        <w:rPr>
          <w:rFonts w:asciiTheme="minorHAnsi" w:hAnsiTheme="minorHAnsi"/>
        </w:rPr>
        <w:t xml:space="preserve"> determine if there is a </w:t>
      </w:r>
      <w:r w:rsidR="00641F6F" w:rsidRPr="003B36F0">
        <w:rPr>
          <w:rFonts w:asciiTheme="minorHAnsi" w:hAnsiTheme="minorHAnsi"/>
          <w:b/>
        </w:rPr>
        <w:t>preponderance of evidence</w:t>
      </w:r>
      <w:r w:rsidR="00641F6F" w:rsidRPr="003B36F0">
        <w:rPr>
          <w:rFonts w:asciiTheme="minorHAnsi" w:hAnsiTheme="minorHAnsi"/>
        </w:rPr>
        <w:t xml:space="preserve"> indicating a need for gifted services.</w:t>
      </w:r>
    </w:p>
    <w:p w:rsidR="00641F6F" w:rsidRPr="003B36F0" w:rsidRDefault="0045586E" w:rsidP="003B36F0">
      <w:pPr>
        <w:pStyle w:val="ListParagraph"/>
        <w:numPr>
          <w:ilvl w:val="0"/>
          <w:numId w:val="4"/>
        </w:numPr>
        <w:spacing w:after="0"/>
        <w:contextualSpacing w:val="0"/>
        <w:rPr>
          <w:rFonts w:asciiTheme="minorHAnsi" w:hAnsiTheme="minorHAnsi"/>
        </w:rPr>
      </w:pPr>
      <w:r>
        <w:rPr>
          <w:rFonts w:asciiTheme="minorHAnsi" w:hAnsiTheme="minorHAnsi"/>
        </w:rPr>
        <w:t xml:space="preserve">One individual </w:t>
      </w:r>
      <w:r w:rsidR="00641F6F" w:rsidRPr="003B36F0">
        <w:rPr>
          <w:rFonts w:asciiTheme="minorHAnsi" w:hAnsiTheme="minorHAnsi"/>
        </w:rPr>
        <w:t>complete</w:t>
      </w:r>
      <w:r>
        <w:rPr>
          <w:rFonts w:asciiTheme="minorHAnsi" w:hAnsiTheme="minorHAnsi"/>
        </w:rPr>
        <w:t>s</w:t>
      </w:r>
      <w:r w:rsidR="00641F6F" w:rsidRPr="003B36F0">
        <w:rPr>
          <w:rFonts w:asciiTheme="minorHAnsi" w:hAnsiTheme="minorHAnsi"/>
        </w:rPr>
        <w:t xml:space="preserve"> </w:t>
      </w:r>
      <w:r w:rsidR="00641F6F" w:rsidRPr="003B36F0">
        <w:rPr>
          <w:rFonts w:asciiTheme="minorHAnsi" w:hAnsiTheme="minorHAnsi"/>
          <w:i/>
        </w:rPr>
        <w:t>Section Three: Placement</w:t>
      </w:r>
      <w:r w:rsidR="00641F6F" w:rsidRPr="003B36F0">
        <w:rPr>
          <w:rFonts w:asciiTheme="minorHAnsi" w:hAnsiTheme="minorHAnsi"/>
        </w:rPr>
        <w:t xml:space="preserve"> on original (white) form.  </w:t>
      </w:r>
    </w:p>
    <w:p w:rsidR="00641F6F" w:rsidRPr="003B36F0" w:rsidRDefault="00641F6F" w:rsidP="003B36F0">
      <w:pPr>
        <w:pStyle w:val="ListParagraph"/>
        <w:numPr>
          <w:ilvl w:val="1"/>
          <w:numId w:val="6"/>
        </w:numPr>
        <w:spacing w:after="0"/>
        <w:contextualSpacing w:val="0"/>
        <w:rPr>
          <w:rFonts w:asciiTheme="minorHAnsi" w:hAnsiTheme="minorHAnsi"/>
        </w:rPr>
      </w:pPr>
      <w:r w:rsidRPr="003B36F0">
        <w:rPr>
          <w:rFonts w:asciiTheme="minorHAnsi" w:hAnsiTheme="minorHAnsi"/>
        </w:rPr>
        <w:t xml:space="preserve">Indicate </w:t>
      </w:r>
      <w:r w:rsidRPr="0045586E">
        <w:rPr>
          <w:rFonts w:asciiTheme="minorHAnsi" w:hAnsiTheme="minorHAnsi"/>
          <w:i/>
        </w:rPr>
        <w:t>yes</w:t>
      </w:r>
      <w:r w:rsidRPr="003B36F0">
        <w:rPr>
          <w:rFonts w:asciiTheme="minorHAnsi" w:hAnsiTheme="minorHAnsi"/>
        </w:rPr>
        <w:t xml:space="preserve"> or </w:t>
      </w:r>
      <w:r w:rsidRPr="0045586E">
        <w:rPr>
          <w:rFonts w:asciiTheme="minorHAnsi" w:hAnsiTheme="minorHAnsi"/>
          <w:i/>
        </w:rPr>
        <w:t>no</w:t>
      </w:r>
      <w:r w:rsidRPr="003B36F0">
        <w:rPr>
          <w:rFonts w:asciiTheme="minorHAnsi" w:hAnsiTheme="minorHAnsi"/>
        </w:rPr>
        <w:t xml:space="preserve"> for placement in gifted services at elementary or junior high levels. Specifically indicate </w:t>
      </w:r>
      <w:r w:rsidR="007A43E3">
        <w:rPr>
          <w:rFonts w:asciiTheme="minorHAnsi" w:hAnsiTheme="minorHAnsi"/>
        </w:rPr>
        <w:t>Globally Gifted at the elementary level; per content area (ELA/SS, Science, Math) at the junior high level.</w:t>
      </w:r>
    </w:p>
    <w:p w:rsidR="00641F6F" w:rsidRPr="003B36F0" w:rsidRDefault="00641F6F" w:rsidP="003B36F0">
      <w:pPr>
        <w:pStyle w:val="ListParagraph"/>
        <w:numPr>
          <w:ilvl w:val="1"/>
          <w:numId w:val="6"/>
        </w:numPr>
        <w:spacing w:after="0"/>
        <w:contextualSpacing w:val="0"/>
        <w:rPr>
          <w:rFonts w:asciiTheme="minorHAnsi" w:hAnsiTheme="minorHAnsi"/>
        </w:rPr>
      </w:pPr>
      <w:r w:rsidRPr="003B36F0">
        <w:rPr>
          <w:rFonts w:asciiTheme="minorHAnsi" w:hAnsiTheme="minorHAnsi"/>
        </w:rPr>
        <w:t>Provide an explanation for recommendation.</w:t>
      </w:r>
    </w:p>
    <w:p w:rsidR="0045586E" w:rsidRDefault="0045586E" w:rsidP="003B36F0">
      <w:pPr>
        <w:pStyle w:val="ListParagraph"/>
        <w:numPr>
          <w:ilvl w:val="1"/>
          <w:numId w:val="6"/>
        </w:numPr>
        <w:spacing w:after="0"/>
        <w:contextualSpacing w:val="0"/>
        <w:rPr>
          <w:rFonts w:asciiTheme="minorHAnsi" w:hAnsiTheme="minorHAnsi"/>
        </w:rPr>
      </w:pPr>
      <w:r>
        <w:rPr>
          <w:rFonts w:asciiTheme="minorHAnsi" w:hAnsiTheme="minorHAnsi"/>
        </w:rPr>
        <w:t xml:space="preserve">If typical placement is not recommended, the group will indicate suggestions on </w:t>
      </w:r>
      <w:r w:rsidRPr="0045586E">
        <w:rPr>
          <w:rFonts w:asciiTheme="minorHAnsi" w:hAnsiTheme="minorHAnsi"/>
          <w:i/>
        </w:rPr>
        <w:t>Section Three: Placement</w:t>
      </w:r>
      <w:r>
        <w:rPr>
          <w:rFonts w:asciiTheme="minorHAnsi" w:hAnsiTheme="minorHAnsi"/>
        </w:rPr>
        <w:t>.</w:t>
      </w:r>
    </w:p>
    <w:p w:rsidR="00641F6F" w:rsidRPr="003B36F0" w:rsidRDefault="00641F6F" w:rsidP="003B36F0">
      <w:pPr>
        <w:pStyle w:val="ListParagraph"/>
        <w:numPr>
          <w:ilvl w:val="1"/>
          <w:numId w:val="6"/>
        </w:numPr>
        <w:spacing w:after="0"/>
        <w:contextualSpacing w:val="0"/>
        <w:rPr>
          <w:rFonts w:asciiTheme="minorHAnsi" w:hAnsiTheme="minorHAnsi"/>
        </w:rPr>
      </w:pPr>
      <w:r w:rsidRPr="003B36F0">
        <w:rPr>
          <w:rFonts w:asciiTheme="minorHAnsi" w:hAnsiTheme="minorHAnsi"/>
        </w:rPr>
        <w:t>Indicate date.</w:t>
      </w:r>
    </w:p>
    <w:p w:rsidR="0045586E" w:rsidRDefault="00641F6F" w:rsidP="0045586E">
      <w:pPr>
        <w:pStyle w:val="ListParagraph"/>
        <w:numPr>
          <w:ilvl w:val="1"/>
          <w:numId w:val="6"/>
        </w:numPr>
        <w:spacing w:after="0"/>
        <w:contextualSpacing w:val="0"/>
        <w:rPr>
          <w:rFonts w:asciiTheme="minorHAnsi" w:hAnsiTheme="minorHAnsi"/>
        </w:rPr>
      </w:pPr>
      <w:r w:rsidRPr="003B36F0">
        <w:rPr>
          <w:rFonts w:asciiTheme="minorHAnsi" w:hAnsiTheme="minorHAnsi"/>
        </w:rPr>
        <w:t xml:space="preserve">Initial by one member. </w:t>
      </w:r>
    </w:p>
    <w:p w:rsidR="00641F6F" w:rsidRPr="0045586E" w:rsidRDefault="00641F6F" w:rsidP="0045586E">
      <w:pPr>
        <w:pStyle w:val="ListParagraph"/>
        <w:numPr>
          <w:ilvl w:val="1"/>
          <w:numId w:val="6"/>
        </w:numPr>
        <w:spacing w:after="0"/>
        <w:contextualSpacing w:val="0"/>
        <w:rPr>
          <w:rFonts w:asciiTheme="minorHAnsi" w:hAnsiTheme="minorHAnsi"/>
        </w:rPr>
      </w:pPr>
      <w:r w:rsidRPr="0045586E">
        <w:rPr>
          <w:rFonts w:asciiTheme="minorHAnsi" w:hAnsiTheme="minorHAnsi"/>
        </w:rPr>
        <w:t>Place initialed original (white) in folder (Completed Profile Forms).</w:t>
      </w:r>
    </w:p>
    <w:p w:rsidR="00641F6F" w:rsidRPr="003B36F0" w:rsidRDefault="00641F6F" w:rsidP="003B36F0">
      <w:pPr>
        <w:pStyle w:val="ListParagraph"/>
        <w:numPr>
          <w:ilvl w:val="0"/>
          <w:numId w:val="4"/>
        </w:numPr>
        <w:spacing w:after="0"/>
        <w:contextualSpacing w:val="0"/>
        <w:rPr>
          <w:rFonts w:asciiTheme="minorHAnsi" w:hAnsiTheme="minorHAnsi"/>
        </w:rPr>
      </w:pPr>
      <w:r w:rsidRPr="003B36F0">
        <w:rPr>
          <w:rFonts w:asciiTheme="minorHAnsi" w:hAnsiTheme="minorHAnsi"/>
        </w:rPr>
        <w:t xml:space="preserve">All </w:t>
      </w:r>
      <w:r w:rsidR="0045586E">
        <w:rPr>
          <w:rFonts w:asciiTheme="minorHAnsi" w:hAnsiTheme="minorHAnsi"/>
        </w:rPr>
        <w:t>colored copies are shredded.</w:t>
      </w:r>
    </w:p>
    <w:p w:rsidR="003B36F0" w:rsidRDefault="00641F6F" w:rsidP="003B36F0">
      <w:pPr>
        <w:pStyle w:val="ListParagraph"/>
        <w:numPr>
          <w:ilvl w:val="0"/>
          <w:numId w:val="4"/>
        </w:numPr>
        <w:spacing w:after="0"/>
        <w:contextualSpacing w:val="0"/>
        <w:rPr>
          <w:rFonts w:asciiTheme="minorHAnsi" w:hAnsiTheme="minorHAnsi"/>
        </w:rPr>
      </w:pPr>
      <w:r w:rsidRPr="003B36F0">
        <w:rPr>
          <w:rFonts w:asciiTheme="minorHAnsi" w:hAnsiTheme="minorHAnsi"/>
        </w:rPr>
        <w:t xml:space="preserve">If the group is unable to come to consensus, another group </w:t>
      </w:r>
      <w:r w:rsidR="0045586E">
        <w:rPr>
          <w:rFonts w:asciiTheme="minorHAnsi" w:hAnsiTheme="minorHAnsi"/>
        </w:rPr>
        <w:t>will evaluate the information.</w:t>
      </w:r>
    </w:p>
    <w:p w:rsidR="00641F6F" w:rsidRDefault="0045586E" w:rsidP="0045586E">
      <w:pPr>
        <w:pStyle w:val="ListParagraph"/>
        <w:numPr>
          <w:ilvl w:val="0"/>
          <w:numId w:val="4"/>
        </w:numPr>
        <w:spacing w:after="0"/>
        <w:contextualSpacing w:val="0"/>
        <w:sectPr w:rsidR="00641F6F" w:rsidSect="005B1BD5">
          <w:headerReference w:type="even" r:id="rId27"/>
          <w:headerReference w:type="default" r:id="rId28"/>
          <w:headerReference w:type="first" r:id="rId29"/>
          <w:pgSz w:w="12240" w:h="15840"/>
          <w:pgMar w:top="1440" w:right="1440" w:bottom="1440" w:left="1440" w:header="720" w:footer="720" w:gutter="0"/>
          <w:cols w:space="720"/>
          <w:docGrid w:linePitch="360"/>
        </w:sectPr>
      </w:pPr>
      <w:r>
        <w:rPr>
          <w:rFonts w:asciiTheme="minorHAnsi" w:hAnsiTheme="minorHAnsi"/>
        </w:rPr>
        <w:t>Another group, and the gifted coordinator, reviews all profile forms.</w:t>
      </w:r>
      <w:r>
        <w:t xml:space="preserve"> </w:t>
      </w:r>
    </w:p>
    <w:p w:rsidR="00641F6F" w:rsidRPr="003B36F0" w:rsidRDefault="00641F6F" w:rsidP="003B36F0">
      <w:pPr>
        <w:pStyle w:val="Heading1"/>
        <w:spacing w:before="0"/>
        <w:rPr>
          <w:color w:val="C60C30"/>
          <w:sz w:val="32"/>
          <w:szCs w:val="32"/>
        </w:rPr>
      </w:pPr>
      <w:r w:rsidRPr="003B36F0">
        <w:rPr>
          <w:color w:val="C60C30"/>
          <w:sz w:val="32"/>
          <w:szCs w:val="32"/>
        </w:rPr>
        <w:lastRenderedPageBreak/>
        <w:t>Gifted Services</w:t>
      </w:r>
    </w:p>
    <w:p w:rsidR="00641F6F" w:rsidRPr="003B36F0" w:rsidRDefault="00641F6F" w:rsidP="003B36F0">
      <w:pPr>
        <w:spacing w:after="0"/>
        <w:rPr>
          <w:rFonts w:asciiTheme="minorHAnsi" w:hAnsiTheme="minorHAnsi"/>
          <w:sz w:val="24"/>
          <w:szCs w:val="24"/>
        </w:rPr>
      </w:pPr>
    </w:p>
    <w:p w:rsidR="00641F6F" w:rsidRPr="00027E9B" w:rsidRDefault="00641F6F" w:rsidP="003B36F0">
      <w:pPr>
        <w:pStyle w:val="Heading2"/>
        <w:spacing w:before="0"/>
        <w:rPr>
          <w:rFonts w:asciiTheme="minorHAnsi" w:hAnsiTheme="minorHAnsi"/>
          <w:b w:val="0"/>
          <w:color w:val="4B92DB"/>
          <w:sz w:val="24"/>
          <w:szCs w:val="24"/>
          <w:u w:val="single"/>
        </w:rPr>
      </w:pPr>
      <w:bookmarkStart w:id="13" w:name="_Toc404941224"/>
      <w:r w:rsidRPr="00027E9B">
        <w:rPr>
          <w:rFonts w:asciiTheme="minorHAnsi" w:hAnsiTheme="minorHAnsi"/>
          <w:b w:val="0"/>
          <w:color w:val="4B92DB"/>
          <w:sz w:val="24"/>
          <w:szCs w:val="24"/>
          <w:u w:val="single"/>
        </w:rPr>
        <w:t>Elementary Services</w:t>
      </w:r>
      <w:bookmarkEnd w:id="13"/>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At the elementary level, </w:t>
      </w:r>
      <w:r w:rsidR="00DA251E">
        <w:rPr>
          <w:rFonts w:asciiTheme="minorHAnsi" w:hAnsiTheme="minorHAnsi"/>
          <w:sz w:val="24"/>
          <w:szCs w:val="24"/>
        </w:rPr>
        <w:t>students will be identified as Globally Gifted. G</w:t>
      </w:r>
      <w:r w:rsidRPr="003B36F0">
        <w:rPr>
          <w:rFonts w:asciiTheme="minorHAnsi" w:hAnsiTheme="minorHAnsi"/>
          <w:sz w:val="24"/>
          <w:szCs w:val="24"/>
        </w:rPr>
        <w:t>ifted services occur both in the classroom</w:t>
      </w:r>
      <w:r w:rsidR="00DA251E">
        <w:rPr>
          <w:rFonts w:asciiTheme="minorHAnsi" w:hAnsiTheme="minorHAnsi"/>
          <w:sz w:val="24"/>
          <w:szCs w:val="24"/>
        </w:rPr>
        <w:t xml:space="preserve"> and</w:t>
      </w:r>
      <w:r w:rsidRPr="003B36F0">
        <w:rPr>
          <w:rFonts w:asciiTheme="minorHAnsi" w:hAnsiTheme="minorHAnsi"/>
          <w:sz w:val="24"/>
          <w:szCs w:val="24"/>
        </w:rPr>
        <w:t xml:space="preserve"> in the Differentiated Engagement Block (DEB).  Within the classroom, students receiving gifted services have differentiated opportunities provided to them by the classroom teacher and the classroom teacher collaborates with the gifted specialist to provide these services.</w:t>
      </w:r>
    </w:p>
    <w:p w:rsidR="00641F6F" w:rsidRPr="003B36F0" w:rsidRDefault="00641F6F" w:rsidP="003B36F0">
      <w:pPr>
        <w:spacing w:after="0"/>
        <w:rPr>
          <w:rFonts w:asciiTheme="minorHAnsi" w:hAnsiTheme="minorHAnsi"/>
          <w:sz w:val="24"/>
          <w:szCs w:val="24"/>
        </w:rPr>
      </w:pPr>
    </w:p>
    <w:p w:rsidR="00641F6F" w:rsidRPr="003B36F0" w:rsidRDefault="00DA251E" w:rsidP="003B36F0">
      <w:pPr>
        <w:spacing w:after="0"/>
        <w:rPr>
          <w:rFonts w:asciiTheme="minorHAnsi" w:hAnsiTheme="minorHAnsi"/>
          <w:sz w:val="24"/>
          <w:szCs w:val="24"/>
        </w:rPr>
      </w:pPr>
      <w:r>
        <w:rPr>
          <w:rFonts w:asciiTheme="minorHAnsi" w:hAnsiTheme="minorHAnsi"/>
          <w:sz w:val="24"/>
          <w:szCs w:val="24"/>
        </w:rPr>
        <w:t xml:space="preserve">Students identified as Globally Gifted </w:t>
      </w:r>
      <w:r w:rsidR="00641F6F" w:rsidRPr="003B36F0">
        <w:rPr>
          <w:rFonts w:asciiTheme="minorHAnsi" w:hAnsiTheme="minorHAnsi"/>
          <w:sz w:val="24"/>
          <w:szCs w:val="24"/>
        </w:rPr>
        <w:t>receive services in the classroom and in DEB.  Identified students in grades 3-6 will see t</w:t>
      </w:r>
      <w:r>
        <w:rPr>
          <w:rFonts w:asciiTheme="minorHAnsi" w:hAnsiTheme="minorHAnsi"/>
          <w:sz w:val="24"/>
          <w:szCs w:val="24"/>
        </w:rPr>
        <w:t>he gifted specialist during a 50</w:t>
      </w:r>
      <w:r w:rsidR="00641F6F" w:rsidRPr="003B36F0">
        <w:rPr>
          <w:rFonts w:asciiTheme="minorHAnsi" w:hAnsiTheme="minorHAnsi"/>
          <w:sz w:val="24"/>
          <w:szCs w:val="24"/>
        </w:rPr>
        <w:t xml:space="preserve">-minute </w:t>
      </w:r>
      <w:r>
        <w:rPr>
          <w:rFonts w:asciiTheme="minorHAnsi" w:hAnsiTheme="minorHAnsi"/>
          <w:sz w:val="24"/>
          <w:szCs w:val="24"/>
        </w:rPr>
        <w:t>content block of Advanced Social Studies and Science. Students in grades 3 &amp; 4 will also meet with the gifted specialist during the 30-minute DEB block for additional skill-building opportunities.</w:t>
      </w:r>
    </w:p>
    <w:p w:rsidR="00641F6F" w:rsidRPr="003B36F0" w:rsidRDefault="00641F6F" w:rsidP="003B36F0">
      <w:pPr>
        <w:spacing w:after="0"/>
        <w:rPr>
          <w:rFonts w:asciiTheme="minorHAnsi" w:hAnsiTheme="minorHAnsi"/>
          <w:sz w:val="24"/>
          <w:szCs w:val="24"/>
        </w:rPr>
      </w:pPr>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Students identified as needing math services in grades 3 &amp; 4 receive enrichment opportunities within the math classroom setting.  If a student shows a need, they may be accelerated in math and placed in the next grade level math class. Fifth grade students receiving gifted services may move to the sixth grade classroom for math and receive differentiated math instruction in that classroom.  Sixth grade students receiving gifted services in math may</w:t>
      </w:r>
      <w:r w:rsidRPr="003B36F0">
        <w:rPr>
          <w:rFonts w:asciiTheme="minorHAnsi" w:hAnsiTheme="minorHAnsi"/>
          <w:color w:val="FF0000"/>
          <w:sz w:val="24"/>
          <w:szCs w:val="24"/>
        </w:rPr>
        <w:t xml:space="preserve"> </w:t>
      </w:r>
      <w:r w:rsidRPr="003B36F0">
        <w:rPr>
          <w:rFonts w:asciiTheme="minorHAnsi" w:hAnsiTheme="minorHAnsi"/>
          <w:sz w:val="24"/>
          <w:szCs w:val="24"/>
        </w:rPr>
        <w:t>move to the 6th grade advanced math class taught by the gifted specialist.</w:t>
      </w:r>
    </w:p>
    <w:p w:rsidR="00641F6F" w:rsidRPr="003B36F0" w:rsidRDefault="00641F6F" w:rsidP="003B36F0">
      <w:pPr>
        <w:spacing w:after="0"/>
        <w:rPr>
          <w:rFonts w:asciiTheme="minorHAnsi" w:hAnsiTheme="minorHAnsi"/>
          <w:sz w:val="24"/>
          <w:szCs w:val="24"/>
          <w:u w:val="single"/>
        </w:rPr>
      </w:pPr>
    </w:p>
    <w:p w:rsidR="00641F6F" w:rsidRPr="003B36F0" w:rsidRDefault="00641F6F" w:rsidP="003B36F0">
      <w:pPr>
        <w:spacing w:after="0"/>
        <w:rPr>
          <w:rFonts w:asciiTheme="minorHAnsi" w:eastAsia="Times New Roman" w:hAnsiTheme="minorHAnsi"/>
          <w:bCs/>
          <w:iCs/>
          <w:sz w:val="24"/>
          <w:szCs w:val="24"/>
          <w:u w:val="single"/>
        </w:rPr>
      </w:pPr>
      <w:bookmarkStart w:id="14" w:name="_Toc404941225"/>
      <w:r w:rsidRPr="003B36F0">
        <w:rPr>
          <w:rFonts w:asciiTheme="minorHAnsi" w:hAnsiTheme="minorHAnsi"/>
          <w:b/>
          <w:i/>
          <w:sz w:val="24"/>
          <w:szCs w:val="24"/>
          <w:u w:val="single"/>
        </w:rPr>
        <w:br w:type="page"/>
      </w:r>
    </w:p>
    <w:p w:rsidR="00641F6F" w:rsidRPr="00027E9B" w:rsidRDefault="00641F6F" w:rsidP="003B36F0">
      <w:pPr>
        <w:pStyle w:val="Heading2"/>
        <w:spacing w:before="0"/>
        <w:rPr>
          <w:rFonts w:asciiTheme="minorHAnsi" w:hAnsiTheme="minorHAnsi"/>
          <w:b w:val="0"/>
          <w:color w:val="4B92DB"/>
          <w:sz w:val="24"/>
          <w:szCs w:val="24"/>
          <w:u w:val="single"/>
        </w:rPr>
      </w:pPr>
      <w:r w:rsidRPr="00027E9B">
        <w:rPr>
          <w:rFonts w:asciiTheme="minorHAnsi" w:hAnsiTheme="minorHAnsi"/>
          <w:b w:val="0"/>
          <w:color w:val="4B92DB"/>
          <w:sz w:val="24"/>
          <w:szCs w:val="24"/>
          <w:u w:val="single"/>
        </w:rPr>
        <w:lastRenderedPageBreak/>
        <w:t>Junior High Services</w:t>
      </w:r>
      <w:bookmarkEnd w:id="14"/>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 xml:space="preserve">Students at the junior high are identified as needing services in </w:t>
      </w:r>
      <w:r w:rsidR="00DA251E">
        <w:rPr>
          <w:rFonts w:asciiTheme="minorHAnsi" w:hAnsiTheme="minorHAnsi"/>
          <w:sz w:val="24"/>
          <w:szCs w:val="24"/>
        </w:rPr>
        <w:t>Advanced M</w:t>
      </w:r>
      <w:r w:rsidRPr="003B36F0">
        <w:rPr>
          <w:rFonts w:asciiTheme="minorHAnsi" w:hAnsiTheme="minorHAnsi"/>
          <w:sz w:val="24"/>
          <w:szCs w:val="24"/>
        </w:rPr>
        <w:t xml:space="preserve">ath, </w:t>
      </w:r>
      <w:r w:rsidR="00DA251E">
        <w:rPr>
          <w:rFonts w:asciiTheme="minorHAnsi" w:hAnsiTheme="minorHAnsi"/>
          <w:sz w:val="24"/>
          <w:szCs w:val="24"/>
        </w:rPr>
        <w:t xml:space="preserve">Advanced </w:t>
      </w:r>
      <w:r w:rsidRPr="003B36F0">
        <w:rPr>
          <w:rFonts w:asciiTheme="minorHAnsi" w:hAnsiTheme="minorHAnsi"/>
          <w:sz w:val="24"/>
          <w:szCs w:val="24"/>
        </w:rPr>
        <w:t>ELA</w:t>
      </w:r>
      <w:r w:rsidR="00DA251E">
        <w:rPr>
          <w:rFonts w:asciiTheme="minorHAnsi" w:hAnsiTheme="minorHAnsi"/>
          <w:sz w:val="24"/>
          <w:szCs w:val="24"/>
        </w:rPr>
        <w:t>/Social Studies (an integrated course block), and/or Advanced Science</w:t>
      </w:r>
      <w:r w:rsidRPr="003B36F0">
        <w:rPr>
          <w:rFonts w:asciiTheme="minorHAnsi" w:hAnsiTheme="minorHAnsi"/>
          <w:sz w:val="24"/>
          <w:szCs w:val="24"/>
        </w:rPr>
        <w:t xml:space="preserve">.  .  </w:t>
      </w:r>
    </w:p>
    <w:p w:rsidR="00641F6F" w:rsidRPr="003B36F0" w:rsidRDefault="00641F6F" w:rsidP="003B36F0">
      <w:pPr>
        <w:spacing w:after="0"/>
        <w:rPr>
          <w:rFonts w:asciiTheme="minorHAnsi" w:hAnsiTheme="minorHAnsi"/>
          <w:sz w:val="24"/>
          <w:szCs w:val="24"/>
        </w:rPr>
      </w:pPr>
    </w:p>
    <w:p w:rsidR="00641F6F" w:rsidRPr="003B36F0" w:rsidRDefault="00641F6F" w:rsidP="003B36F0">
      <w:pPr>
        <w:spacing w:after="0"/>
        <w:rPr>
          <w:rFonts w:asciiTheme="minorHAnsi" w:hAnsiTheme="minorHAnsi"/>
          <w:sz w:val="24"/>
          <w:szCs w:val="24"/>
        </w:rPr>
      </w:pPr>
      <w:r w:rsidRPr="003B36F0">
        <w:rPr>
          <w:rFonts w:asciiTheme="minorHAnsi" w:hAnsiTheme="minorHAnsi"/>
          <w:sz w:val="24"/>
          <w:szCs w:val="24"/>
        </w:rPr>
        <w:t>Students identified as needing gifted services in math receive service though the gifted math class.  The gifted math teacher provides instruction for these student</w:t>
      </w:r>
      <w:r w:rsidR="00DA251E">
        <w:rPr>
          <w:rFonts w:asciiTheme="minorHAnsi" w:hAnsiTheme="minorHAnsi"/>
          <w:sz w:val="24"/>
          <w:szCs w:val="24"/>
        </w:rPr>
        <w:t xml:space="preserve">s and collaborates with the ELA/SS </w:t>
      </w:r>
      <w:r w:rsidRPr="003B36F0">
        <w:rPr>
          <w:rFonts w:asciiTheme="minorHAnsi" w:hAnsiTheme="minorHAnsi"/>
          <w:sz w:val="24"/>
          <w:szCs w:val="24"/>
        </w:rPr>
        <w:t>and science teachers during interdisciplinary units.</w:t>
      </w:r>
    </w:p>
    <w:p w:rsidR="00641F6F" w:rsidRDefault="00641F6F" w:rsidP="00641F6F">
      <w:pPr>
        <w:sectPr w:rsidR="00641F6F" w:rsidSect="005B1BD5">
          <w:headerReference w:type="even" r:id="rId30"/>
          <w:headerReference w:type="default" r:id="rId31"/>
          <w:headerReference w:type="first" r:id="rId32"/>
          <w:pgSz w:w="12240" w:h="15840"/>
          <w:pgMar w:top="1440" w:right="1440" w:bottom="1440" w:left="1440" w:header="720" w:footer="720" w:gutter="0"/>
          <w:cols w:space="720"/>
          <w:docGrid w:linePitch="360"/>
        </w:sectPr>
      </w:pPr>
    </w:p>
    <w:p w:rsidR="00641F6F" w:rsidRPr="00DE1369" w:rsidRDefault="00641F6F" w:rsidP="00641F6F">
      <w:pPr>
        <w:pStyle w:val="Heading1"/>
        <w:spacing w:before="0"/>
        <w:rPr>
          <w:color w:val="C60C30"/>
          <w:sz w:val="32"/>
          <w:szCs w:val="32"/>
        </w:rPr>
      </w:pPr>
      <w:r w:rsidRPr="00DE1369">
        <w:rPr>
          <w:color w:val="C60C30"/>
          <w:sz w:val="32"/>
          <w:szCs w:val="32"/>
        </w:rPr>
        <w:lastRenderedPageBreak/>
        <w:t xml:space="preserve">Roles of the Gifted Specialists </w:t>
      </w:r>
    </w:p>
    <w:p w:rsidR="00641F6F" w:rsidRPr="00DE1369" w:rsidRDefault="00641F6F" w:rsidP="00641F6F">
      <w:pPr>
        <w:spacing w:after="0"/>
        <w:rPr>
          <w:sz w:val="32"/>
          <w:szCs w:val="32"/>
        </w:rPr>
      </w:pPr>
    </w:p>
    <w:p w:rsidR="00641F6F" w:rsidRPr="00DE1369" w:rsidRDefault="00641F6F" w:rsidP="00DE1369">
      <w:pPr>
        <w:spacing w:after="0"/>
        <w:rPr>
          <w:rFonts w:asciiTheme="minorHAnsi" w:hAnsiTheme="minorHAnsi"/>
          <w:sz w:val="24"/>
          <w:szCs w:val="24"/>
        </w:rPr>
      </w:pPr>
      <w:r w:rsidRPr="00DE1369">
        <w:rPr>
          <w:rFonts w:asciiTheme="minorHAnsi" w:hAnsiTheme="minorHAnsi"/>
          <w:sz w:val="24"/>
          <w:szCs w:val="24"/>
        </w:rPr>
        <w:t xml:space="preserve">Elementary gifted specialists serve as both teacher of students needing gifted services and as a resource for teachers.  The gifted specialist </w:t>
      </w:r>
      <w:r w:rsidR="00DA251E">
        <w:rPr>
          <w:rFonts w:asciiTheme="minorHAnsi" w:hAnsiTheme="minorHAnsi"/>
          <w:sz w:val="24"/>
          <w:szCs w:val="24"/>
        </w:rPr>
        <w:t>will work</w:t>
      </w:r>
      <w:r w:rsidRPr="00DE1369">
        <w:rPr>
          <w:rFonts w:asciiTheme="minorHAnsi" w:hAnsiTheme="minorHAnsi"/>
          <w:sz w:val="24"/>
          <w:szCs w:val="24"/>
        </w:rPr>
        <w:t xml:space="preserve"> with the </w:t>
      </w:r>
      <w:r w:rsidR="00DA251E">
        <w:rPr>
          <w:rFonts w:asciiTheme="minorHAnsi" w:hAnsiTheme="minorHAnsi"/>
          <w:sz w:val="24"/>
          <w:szCs w:val="24"/>
        </w:rPr>
        <w:t>3</w:t>
      </w:r>
      <w:r w:rsidR="00DA251E" w:rsidRPr="00DA251E">
        <w:rPr>
          <w:rFonts w:asciiTheme="minorHAnsi" w:hAnsiTheme="minorHAnsi"/>
          <w:sz w:val="24"/>
          <w:szCs w:val="24"/>
          <w:vertAlign w:val="superscript"/>
        </w:rPr>
        <w:t>rd</w:t>
      </w:r>
      <w:r w:rsidR="00DA251E">
        <w:rPr>
          <w:rFonts w:asciiTheme="minorHAnsi" w:hAnsiTheme="minorHAnsi"/>
          <w:sz w:val="24"/>
          <w:szCs w:val="24"/>
        </w:rPr>
        <w:t xml:space="preserve"> &amp; 4</w:t>
      </w:r>
      <w:r w:rsidR="00DA251E" w:rsidRPr="00DA251E">
        <w:rPr>
          <w:rFonts w:asciiTheme="minorHAnsi" w:hAnsiTheme="minorHAnsi"/>
          <w:sz w:val="24"/>
          <w:szCs w:val="24"/>
          <w:vertAlign w:val="superscript"/>
        </w:rPr>
        <w:t>th</w:t>
      </w:r>
      <w:r w:rsidR="00DA251E">
        <w:rPr>
          <w:rFonts w:asciiTheme="minorHAnsi" w:hAnsiTheme="minorHAnsi"/>
          <w:sz w:val="24"/>
          <w:szCs w:val="24"/>
        </w:rPr>
        <w:t xml:space="preserve"> grade </w:t>
      </w:r>
      <w:r w:rsidRPr="00DE1369">
        <w:rPr>
          <w:rFonts w:asciiTheme="minorHAnsi" w:hAnsiTheme="minorHAnsi"/>
          <w:sz w:val="24"/>
          <w:szCs w:val="24"/>
        </w:rPr>
        <w:t>students during DEB.  The gifted specialist will see 3rd &amp; 4th grade students together and 5th &amp; 6th grade s</w:t>
      </w:r>
      <w:r w:rsidR="00DA251E">
        <w:rPr>
          <w:rFonts w:asciiTheme="minorHAnsi" w:hAnsiTheme="minorHAnsi"/>
          <w:sz w:val="24"/>
          <w:szCs w:val="24"/>
        </w:rPr>
        <w:t>tudents together.  These two content blocks</w:t>
      </w:r>
      <w:r w:rsidRPr="00DE1369">
        <w:rPr>
          <w:rFonts w:asciiTheme="minorHAnsi" w:hAnsiTheme="minorHAnsi"/>
          <w:sz w:val="24"/>
          <w:szCs w:val="24"/>
        </w:rPr>
        <w:t xml:space="preserve"> will include interdisciplinary units developed by the gifted specialists.</w:t>
      </w:r>
    </w:p>
    <w:p w:rsidR="00641F6F" w:rsidRPr="00DE1369" w:rsidRDefault="00641F6F" w:rsidP="00DE1369">
      <w:pPr>
        <w:spacing w:after="0"/>
        <w:rPr>
          <w:rFonts w:asciiTheme="minorHAnsi" w:hAnsiTheme="minorHAnsi"/>
          <w:sz w:val="24"/>
          <w:szCs w:val="24"/>
        </w:rPr>
      </w:pPr>
    </w:p>
    <w:p w:rsidR="00641F6F" w:rsidRPr="00DE1369" w:rsidRDefault="00641F6F" w:rsidP="00DE1369">
      <w:pPr>
        <w:spacing w:after="0"/>
        <w:rPr>
          <w:rFonts w:asciiTheme="minorHAnsi" w:hAnsiTheme="minorHAnsi"/>
          <w:sz w:val="24"/>
          <w:szCs w:val="24"/>
        </w:rPr>
      </w:pPr>
      <w:r w:rsidRPr="00DE1369">
        <w:rPr>
          <w:rFonts w:asciiTheme="minorHAnsi" w:hAnsiTheme="minorHAnsi"/>
          <w:sz w:val="24"/>
          <w:szCs w:val="24"/>
        </w:rPr>
        <w:t>The elementary gifted specialist will teach the 6th grade advanced math class.  This class consists of students who require gifted math services and other students identified as needing advanced math services by the district math specialist.</w:t>
      </w:r>
    </w:p>
    <w:p w:rsidR="00641F6F" w:rsidRPr="00DE1369" w:rsidRDefault="00641F6F" w:rsidP="00DE1369">
      <w:pPr>
        <w:spacing w:after="0"/>
        <w:rPr>
          <w:rFonts w:asciiTheme="minorHAnsi" w:hAnsiTheme="minorHAnsi"/>
          <w:sz w:val="24"/>
          <w:szCs w:val="24"/>
        </w:rPr>
      </w:pPr>
    </w:p>
    <w:p w:rsidR="00641F6F" w:rsidRPr="00DE1369" w:rsidRDefault="00641F6F" w:rsidP="00DE1369">
      <w:pPr>
        <w:spacing w:after="0"/>
        <w:rPr>
          <w:rFonts w:asciiTheme="minorHAnsi" w:hAnsiTheme="minorHAnsi"/>
          <w:sz w:val="24"/>
          <w:szCs w:val="24"/>
        </w:rPr>
      </w:pPr>
      <w:r w:rsidRPr="00DE1369">
        <w:rPr>
          <w:rFonts w:asciiTheme="minorHAnsi" w:hAnsiTheme="minorHAnsi"/>
          <w:sz w:val="24"/>
          <w:szCs w:val="24"/>
        </w:rPr>
        <w:t>Elementary gifted specialists also serve as a resource for the classroom teachers. They collaborate with teachers to help them differentiate within all curricular areas.  They will collaborate with teachers who have the cluster of gifted students in their classrooms as well as others who may request assistance.</w:t>
      </w:r>
    </w:p>
    <w:p w:rsidR="00641F6F" w:rsidRPr="00DE1369" w:rsidRDefault="00641F6F" w:rsidP="00DE1369">
      <w:pPr>
        <w:spacing w:after="0"/>
        <w:rPr>
          <w:rFonts w:asciiTheme="minorHAnsi" w:hAnsiTheme="minorHAnsi"/>
          <w:sz w:val="24"/>
          <w:szCs w:val="24"/>
        </w:rPr>
      </w:pPr>
    </w:p>
    <w:p w:rsidR="00641F6F" w:rsidRPr="00DE1369" w:rsidRDefault="00641F6F" w:rsidP="00DE1369">
      <w:pPr>
        <w:spacing w:after="0"/>
        <w:rPr>
          <w:rFonts w:asciiTheme="minorHAnsi" w:hAnsiTheme="minorHAnsi"/>
          <w:color w:val="FF0000"/>
          <w:sz w:val="24"/>
          <w:szCs w:val="24"/>
        </w:rPr>
      </w:pPr>
      <w:r w:rsidRPr="00DE1369">
        <w:rPr>
          <w:rFonts w:asciiTheme="minorHAnsi" w:hAnsiTheme="minorHAnsi"/>
          <w:sz w:val="24"/>
          <w:szCs w:val="24"/>
        </w:rPr>
        <w:t xml:space="preserve">Elementary gifted specialists will also provide staff development for faculty and administrators in the areas of identification and instructional practices for gifted students.  Gifted specialists will also work with grade K-2 teachers to deliver </w:t>
      </w:r>
      <w:r w:rsidR="00DA251E">
        <w:rPr>
          <w:rFonts w:asciiTheme="minorHAnsi" w:hAnsiTheme="minorHAnsi"/>
          <w:sz w:val="24"/>
          <w:szCs w:val="24"/>
        </w:rPr>
        <w:t>PETS (</w:t>
      </w:r>
      <w:r w:rsidR="00AB2934">
        <w:rPr>
          <w:rFonts w:asciiTheme="minorHAnsi" w:hAnsiTheme="minorHAnsi"/>
          <w:sz w:val="24"/>
          <w:szCs w:val="24"/>
        </w:rPr>
        <w:t>Primary Education Thinking Skills)</w:t>
      </w:r>
      <w:r w:rsidRPr="00DE1369">
        <w:rPr>
          <w:rFonts w:asciiTheme="minorHAnsi" w:hAnsiTheme="minorHAnsi"/>
          <w:sz w:val="24"/>
          <w:szCs w:val="24"/>
        </w:rPr>
        <w:t xml:space="preserve"> to help identify and develop </w:t>
      </w:r>
      <w:r w:rsidR="00AB2934">
        <w:rPr>
          <w:rFonts w:asciiTheme="minorHAnsi" w:hAnsiTheme="minorHAnsi"/>
          <w:sz w:val="24"/>
          <w:szCs w:val="24"/>
        </w:rPr>
        <w:t>talent.  Additionally, they may</w:t>
      </w:r>
      <w:r w:rsidRPr="00DE1369">
        <w:rPr>
          <w:rFonts w:asciiTheme="minorHAnsi" w:hAnsiTheme="minorHAnsi"/>
          <w:sz w:val="24"/>
          <w:szCs w:val="24"/>
        </w:rPr>
        <w:t xml:space="preserve"> also work with K-2 teachers to use the Kingore Observational Inventory (Kingore, 2007). </w:t>
      </w:r>
      <w:r w:rsidR="00AB2934">
        <w:rPr>
          <w:rFonts w:asciiTheme="minorHAnsi" w:hAnsiTheme="minorHAnsi"/>
          <w:sz w:val="24"/>
          <w:szCs w:val="24"/>
        </w:rPr>
        <w:t xml:space="preserve"> The gifted specialists may also work with bilinigual K-2 using TOPS observational tool. </w:t>
      </w:r>
      <w:r w:rsidRPr="00DE1369">
        <w:rPr>
          <w:rFonts w:asciiTheme="minorHAnsi" w:hAnsiTheme="minorHAnsi"/>
          <w:sz w:val="24"/>
          <w:szCs w:val="24"/>
        </w:rPr>
        <w:t xml:space="preserve">Planned experiences are sets of high-level, open-ended activities designed specifically to elicit and diagnose gifted behaviors.  Teachers complete the planned experiences with the gifted specialist to provide equal opportunities for advanced behaviors to emerge. </w:t>
      </w:r>
    </w:p>
    <w:p w:rsidR="00641F6F" w:rsidRPr="00DE1369" w:rsidRDefault="00641F6F" w:rsidP="00DE1369">
      <w:pPr>
        <w:spacing w:after="0"/>
        <w:rPr>
          <w:rFonts w:asciiTheme="minorHAnsi" w:hAnsiTheme="minorHAnsi"/>
          <w:sz w:val="24"/>
          <w:szCs w:val="24"/>
        </w:rPr>
      </w:pPr>
    </w:p>
    <w:p w:rsidR="00641F6F" w:rsidRPr="00DE1369" w:rsidRDefault="00641F6F" w:rsidP="00DE1369">
      <w:pPr>
        <w:spacing w:after="0"/>
        <w:rPr>
          <w:rFonts w:asciiTheme="minorHAnsi" w:hAnsiTheme="minorHAnsi"/>
          <w:sz w:val="24"/>
          <w:szCs w:val="24"/>
        </w:rPr>
      </w:pPr>
      <w:r w:rsidRPr="00DE1369">
        <w:rPr>
          <w:rFonts w:asciiTheme="minorHAnsi" w:hAnsiTheme="minorHAnsi"/>
          <w:sz w:val="24"/>
          <w:szCs w:val="24"/>
        </w:rPr>
        <w:t xml:space="preserve">Junior high gifted specialists will provide instruction to identified students. They will also serve on the Identification Panel to identify students from sixth grade. </w:t>
      </w:r>
    </w:p>
    <w:p w:rsidR="00641F6F" w:rsidRPr="00DE1369" w:rsidRDefault="00641F6F" w:rsidP="00DE1369">
      <w:pPr>
        <w:spacing w:after="0"/>
        <w:rPr>
          <w:rFonts w:asciiTheme="minorHAnsi" w:hAnsiTheme="minorHAnsi"/>
          <w:color w:val="FF0000"/>
          <w:sz w:val="24"/>
          <w:szCs w:val="24"/>
        </w:rPr>
      </w:pPr>
      <w:r w:rsidRPr="00DE1369">
        <w:rPr>
          <w:rFonts w:asciiTheme="minorHAnsi" w:hAnsiTheme="minorHAnsi"/>
          <w:sz w:val="24"/>
          <w:szCs w:val="24"/>
        </w:rPr>
        <w:t xml:space="preserve">All gifted specialists will maintain identified students’ records in the student information system, Skyward. </w:t>
      </w:r>
    </w:p>
    <w:p w:rsidR="00641F6F" w:rsidRPr="00DE1369" w:rsidRDefault="00641F6F" w:rsidP="00DE1369">
      <w:pPr>
        <w:spacing w:after="0"/>
        <w:rPr>
          <w:rFonts w:asciiTheme="minorHAnsi" w:hAnsiTheme="minorHAnsi"/>
          <w:sz w:val="24"/>
          <w:szCs w:val="24"/>
        </w:rPr>
      </w:pPr>
    </w:p>
    <w:p w:rsidR="00641F6F" w:rsidRPr="00DE1369" w:rsidRDefault="00641F6F" w:rsidP="00DE1369">
      <w:pPr>
        <w:spacing w:after="0"/>
        <w:rPr>
          <w:rFonts w:asciiTheme="minorHAnsi" w:hAnsiTheme="minorHAnsi"/>
          <w:sz w:val="24"/>
          <w:szCs w:val="24"/>
        </w:rPr>
      </w:pPr>
      <w:r w:rsidRPr="00DE1369">
        <w:rPr>
          <w:rFonts w:asciiTheme="minorHAnsi" w:hAnsiTheme="minorHAnsi"/>
          <w:sz w:val="24"/>
          <w:szCs w:val="24"/>
        </w:rPr>
        <w:lastRenderedPageBreak/>
        <w:t xml:space="preserve">Additionally, all gifted specialists will deliver information to parents of students receiving gifted services.  This will include information about student performance and needs as well as program information. </w:t>
      </w:r>
    </w:p>
    <w:p w:rsidR="00641F6F" w:rsidRPr="00DE1369" w:rsidRDefault="00641F6F" w:rsidP="00DE1369">
      <w:pPr>
        <w:spacing w:after="0"/>
        <w:rPr>
          <w:rFonts w:asciiTheme="minorHAnsi" w:hAnsiTheme="minorHAnsi"/>
          <w:sz w:val="24"/>
          <w:szCs w:val="24"/>
        </w:rPr>
      </w:pPr>
    </w:p>
    <w:p w:rsidR="00641F6F" w:rsidRDefault="00641F6F" w:rsidP="00DE1369">
      <w:pPr>
        <w:spacing w:after="0"/>
        <w:rPr>
          <w:rFonts w:asciiTheme="minorHAnsi" w:hAnsiTheme="minorHAnsi"/>
          <w:sz w:val="24"/>
          <w:szCs w:val="24"/>
        </w:rPr>
      </w:pPr>
      <w:r w:rsidRPr="00DE1369">
        <w:rPr>
          <w:rFonts w:asciiTheme="minorHAnsi" w:hAnsiTheme="minorHAnsi"/>
          <w:sz w:val="24"/>
          <w:szCs w:val="24"/>
        </w:rPr>
        <w:t>All gifted specialists are responsible for preparing necessary forms for identification and completing Student Growth Plans.</w:t>
      </w:r>
    </w:p>
    <w:p w:rsidR="00027E9B" w:rsidRPr="00027E9B" w:rsidRDefault="00027E9B" w:rsidP="00DE1369">
      <w:pPr>
        <w:spacing w:after="0"/>
        <w:rPr>
          <w:rFonts w:asciiTheme="minorHAnsi" w:hAnsiTheme="minorHAnsi"/>
          <w:sz w:val="32"/>
          <w:szCs w:val="32"/>
        </w:rPr>
      </w:pPr>
    </w:p>
    <w:p w:rsidR="00027E9B" w:rsidRPr="00027E9B" w:rsidRDefault="00027E9B" w:rsidP="00DE1369">
      <w:pPr>
        <w:spacing w:after="0"/>
        <w:rPr>
          <w:rFonts w:asciiTheme="minorHAnsi" w:hAnsiTheme="minorHAnsi"/>
          <w:sz w:val="32"/>
          <w:szCs w:val="32"/>
        </w:rPr>
      </w:pPr>
    </w:p>
    <w:p w:rsidR="00641F6F" w:rsidRPr="00604A50" w:rsidRDefault="00641F6F" w:rsidP="00641F6F">
      <w:pPr>
        <w:pStyle w:val="Heading1"/>
        <w:spacing w:before="0"/>
        <w:rPr>
          <w:color w:val="C60C30"/>
          <w:sz w:val="32"/>
          <w:szCs w:val="32"/>
        </w:rPr>
      </w:pPr>
      <w:bookmarkStart w:id="15" w:name="_Toc404941230"/>
      <w:r w:rsidRPr="00604A50">
        <w:rPr>
          <w:color w:val="C60C30"/>
          <w:sz w:val="32"/>
          <w:szCs w:val="32"/>
        </w:rPr>
        <w:t>Exit Procedures</w:t>
      </w:r>
      <w:bookmarkEnd w:id="15"/>
    </w:p>
    <w:p w:rsidR="00641F6F" w:rsidRPr="00604A50" w:rsidRDefault="00641F6F" w:rsidP="00641F6F">
      <w:pPr>
        <w:spacing w:after="0"/>
        <w:rPr>
          <w:sz w:val="32"/>
          <w:szCs w:val="32"/>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If a teacher, student, and/or parent feel a child has been misplaced in the gifted services program, a problem solving meeting should occur. The members should include parent, principal, classroom teacher, gifted specialist and gifted coordinator.</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At the problem solving meeting, members will discuss the following:</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What is the problem?</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Why does teacher/parent/child feel child is misplaced?</w:t>
      </w:r>
      <w:r w:rsidRPr="00604A50">
        <w:rPr>
          <w:rFonts w:asciiTheme="minorHAnsi" w:hAnsiTheme="minorHAnsi"/>
          <w:sz w:val="24"/>
          <w:szCs w:val="24"/>
        </w:rPr>
        <w:br/>
        <w:t>What actions have been done to help solve the problem?</w:t>
      </w:r>
      <w:r w:rsidRPr="00604A50">
        <w:rPr>
          <w:rFonts w:asciiTheme="minorHAnsi" w:hAnsiTheme="minorHAnsi"/>
          <w:sz w:val="24"/>
          <w:szCs w:val="24"/>
        </w:rPr>
        <w:br/>
        <w:t>What actions could still/should be done?</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Determine what the action plan is and when the next meeting should be scheduled.</w:t>
      </w: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br/>
        <w:t>At the follow up meeting, members will answer the following:</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What were the results of actions?</w:t>
      </w:r>
      <w:r w:rsidRPr="00604A50">
        <w:rPr>
          <w:rFonts w:asciiTheme="minorHAnsi" w:hAnsiTheme="minorHAnsi"/>
          <w:sz w:val="24"/>
          <w:szCs w:val="24"/>
        </w:rPr>
        <w:br/>
        <w:t>Does the teacher/parent/child still think misplacement occurred?</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What additional actions should occur?</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If exiting the gifted services program is determined to be in the best interest of the student, a timeline will be developed by the team.  This will include discussions with the student and progress monitoring schedule.</w:t>
      </w:r>
    </w:p>
    <w:p w:rsidR="00641F6F" w:rsidRDefault="00641F6F" w:rsidP="00641F6F">
      <w:pPr>
        <w:sectPr w:rsidR="00641F6F" w:rsidSect="005B1BD5">
          <w:headerReference w:type="default" r:id="rId33"/>
          <w:headerReference w:type="first" r:id="rId34"/>
          <w:pgSz w:w="12240" w:h="15840"/>
          <w:pgMar w:top="1440" w:right="1440" w:bottom="1440" w:left="1440" w:header="720" w:footer="720" w:gutter="0"/>
          <w:cols w:space="720"/>
          <w:docGrid w:linePitch="360"/>
        </w:sectPr>
      </w:pPr>
    </w:p>
    <w:p w:rsidR="00641F6F" w:rsidRPr="00604A50" w:rsidRDefault="00641F6F" w:rsidP="00604A50">
      <w:pPr>
        <w:pStyle w:val="Heading1"/>
        <w:spacing w:before="0"/>
        <w:rPr>
          <w:color w:val="C60C30"/>
          <w:sz w:val="32"/>
          <w:szCs w:val="32"/>
        </w:rPr>
      </w:pPr>
      <w:r w:rsidRPr="00604A50">
        <w:rPr>
          <w:color w:val="C60C30"/>
          <w:sz w:val="32"/>
          <w:szCs w:val="32"/>
        </w:rPr>
        <w:lastRenderedPageBreak/>
        <w:t>Acceleration</w:t>
      </w:r>
    </w:p>
    <w:p w:rsidR="00641F6F" w:rsidRPr="00604A50" w:rsidRDefault="00641F6F" w:rsidP="00604A50">
      <w:pPr>
        <w:spacing w:after="0"/>
        <w:rPr>
          <w:sz w:val="32"/>
          <w:szCs w:val="32"/>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The Woodridge School District 68 Board of Education has a policy titled </w:t>
      </w:r>
      <w:r w:rsidRPr="00604A50">
        <w:rPr>
          <w:rFonts w:asciiTheme="minorHAnsi" w:hAnsiTheme="minorHAnsi"/>
          <w:i/>
          <w:sz w:val="24"/>
          <w:szCs w:val="24"/>
        </w:rPr>
        <w:t>Programs for Gifted Students</w:t>
      </w:r>
      <w:r w:rsidRPr="00604A50">
        <w:rPr>
          <w:rFonts w:asciiTheme="minorHAnsi" w:hAnsiTheme="minorHAnsi"/>
          <w:sz w:val="24"/>
          <w:szCs w:val="24"/>
        </w:rPr>
        <w:t xml:space="preserve"> (Policy 6310). This policy does not specifically state the use of acceleration, also known as double promotion or grade skipping. However, acceleration does meet the needs of some gifted students and requires specific guidelines and procedures.  The following guidelines and procedures allow for those times that student’s needs would be best met with acceleration.</w:t>
      </w:r>
    </w:p>
    <w:p w:rsidR="00641F6F" w:rsidRPr="00604A50" w:rsidRDefault="00641F6F" w:rsidP="00604A50">
      <w:pPr>
        <w:pStyle w:val="Heading2"/>
        <w:spacing w:before="0"/>
        <w:rPr>
          <w:rFonts w:asciiTheme="minorHAnsi" w:hAnsiTheme="minorHAnsi"/>
          <w:b w:val="0"/>
          <w:i/>
          <w:sz w:val="24"/>
          <w:szCs w:val="24"/>
        </w:rPr>
      </w:pPr>
      <w:bookmarkStart w:id="16" w:name="_Toc404941228"/>
    </w:p>
    <w:p w:rsidR="00641F6F" w:rsidRPr="007B6ED4" w:rsidRDefault="00641F6F" w:rsidP="00604A50">
      <w:pPr>
        <w:pStyle w:val="Heading2"/>
        <w:spacing w:before="0"/>
        <w:rPr>
          <w:rFonts w:asciiTheme="minorHAnsi" w:hAnsiTheme="minorHAnsi"/>
          <w:b w:val="0"/>
          <w:color w:val="4B92DB"/>
          <w:sz w:val="24"/>
          <w:szCs w:val="24"/>
          <w:u w:val="single"/>
        </w:rPr>
      </w:pPr>
      <w:r w:rsidRPr="007B6ED4">
        <w:rPr>
          <w:rFonts w:asciiTheme="minorHAnsi" w:hAnsiTheme="minorHAnsi"/>
          <w:b w:val="0"/>
          <w:color w:val="4B92DB"/>
          <w:sz w:val="24"/>
          <w:szCs w:val="24"/>
          <w:u w:val="single"/>
        </w:rPr>
        <w:t>Guidelines</w:t>
      </w:r>
      <w:bookmarkEnd w:id="16"/>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Many high-ability students possess unique academic, cognitive and social needs. Acceleration is an empirically validated educational intervention for high ability students (Colangelo, Assouline, &amp; Gross, 2004). The research consistently demonstrates the academic benefits to some students and allows the conclusion that most students are not negatively affected in the social-emotional domains. Accelerated students feel academically challenged and socially accepted, and they do not fall prey to the boredom that plagues many highly capable students who are forced to follow the curriculum for their age-peers (Colangelo, N., Assouline, S., &amp; Gross, M., 2004). </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Whole-Grade Acceleration is an intervention that moves students through an educational program at rates faster, or at younger ages, than typical. It means matching the level, complexity, and pace of the curriculum to the readiness and motivation of the student. All acceleration requires high academic ability. The student’s motivation, social-emotional maturity, and interests must be considered when making decisions about acceleration. The student whose level of achievement and ability significantly surpasses same age group peers is an example of one who might be considered for whole-grade acceleration. </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The guidelines and procedures described in this document are not intended to increase the number of requests for acceleration. Rather, they are for the exceptional situation in which on-going classroom accommodations for students with advanced ability are not sufficiently differentiated to make school a challenging place for the individual student to learn. </w:t>
      </w: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lastRenderedPageBreak/>
        <w:t xml:space="preserve">Classroom teachers in kindergarten through second grades will work with gifted specialists to develop talent within their classrooms. Gifted specialists will provide planned experiences to uncover talent in typically underserved populations.  </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Students of high ability should be observed a minimum of four times by the gifted specialist upon the request of the classroom teacher, parent, and/or principal.  These observa</w:t>
      </w:r>
      <w:r w:rsidR="00AB2934">
        <w:rPr>
          <w:rFonts w:asciiTheme="minorHAnsi" w:hAnsiTheme="minorHAnsi"/>
          <w:sz w:val="24"/>
          <w:szCs w:val="24"/>
        </w:rPr>
        <w:t xml:space="preserve">tions may be completed using </w:t>
      </w:r>
      <w:r w:rsidRPr="00604A50">
        <w:rPr>
          <w:rFonts w:asciiTheme="minorHAnsi" w:hAnsiTheme="minorHAnsi"/>
          <w:sz w:val="24"/>
          <w:szCs w:val="24"/>
        </w:rPr>
        <w:t xml:space="preserve"> </w:t>
      </w:r>
      <w:r w:rsidR="00AB2934">
        <w:rPr>
          <w:rFonts w:asciiTheme="minorHAnsi" w:hAnsiTheme="minorHAnsi"/>
          <w:sz w:val="24"/>
          <w:szCs w:val="24"/>
        </w:rPr>
        <w:t xml:space="preserve">PETS or the </w:t>
      </w:r>
      <w:r w:rsidRPr="00604A50">
        <w:rPr>
          <w:rFonts w:asciiTheme="minorHAnsi" w:hAnsiTheme="minorHAnsi"/>
          <w:sz w:val="24"/>
          <w:szCs w:val="24"/>
        </w:rPr>
        <w:t>Kingore Observational Inventory.  The results of the observations will be included in the documentation for acceleration.</w:t>
      </w:r>
    </w:p>
    <w:p w:rsidR="00641F6F" w:rsidRPr="00604A50" w:rsidRDefault="00641F6F" w:rsidP="00604A50">
      <w:pPr>
        <w:spacing w:after="0"/>
        <w:rPr>
          <w:rFonts w:asciiTheme="minorHAnsi" w:hAnsiTheme="minorHAnsi"/>
          <w:sz w:val="24"/>
          <w:szCs w:val="24"/>
        </w:rPr>
      </w:pPr>
    </w:p>
    <w:p w:rsidR="00641F6F" w:rsidRPr="007B6ED4" w:rsidRDefault="00641F6F" w:rsidP="00604A50">
      <w:pPr>
        <w:pStyle w:val="Heading2"/>
        <w:spacing w:before="0"/>
        <w:rPr>
          <w:rFonts w:asciiTheme="minorHAnsi" w:hAnsiTheme="minorHAnsi"/>
          <w:b w:val="0"/>
          <w:color w:val="4B92DB"/>
          <w:sz w:val="24"/>
          <w:szCs w:val="24"/>
          <w:u w:val="single"/>
        </w:rPr>
      </w:pPr>
      <w:bookmarkStart w:id="17" w:name="_Toc404941229"/>
      <w:r w:rsidRPr="007B6ED4">
        <w:rPr>
          <w:rFonts w:asciiTheme="minorHAnsi" w:hAnsiTheme="minorHAnsi"/>
          <w:b w:val="0"/>
          <w:color w:val="4B92DB"/>
          <w:sz w:val="24"/>
          <w:szCs w:val="24"/>
          <w:u w:val="single"/>
        </w:rPr>
        <w:t>Procedures</w:t>
      </w:r>
      <w:bookmarkEnd w:id="17"/>
    </w:p>
    <w:p w:rsidR="00641F6F" w:rsidRPr="00604A50" w:rsidRDefault="00641F6F" w:rsidP="00604A50">
      <w:pPr>
        <w:spacing w:after="0"/>
        <w:rPr>
          <w:rFonts w:asciiTheme="minorHAnsi" w:hAnsiTheme="minorHAnsi"/>
          <w:b/>
          <w:sz w:val="24"/>
          <w:szCs w:val="24"/>
        </w:rPr>
      </w:pPr>
      <w:r w:rsidRPr="00604A50">
        <w:rPr>
          <w:rFonts w:asciiTheme="minorHAnsi" w:hAnsiTheme="minorHAnsi"/>
          <w:b/>
          <w:sz w:val="24"/>
          <w:szCs w:val="24"/>
        </w:rPr>
        <w:t>Step 1 – Request for Acceleration</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 xml:space="preserve">After reading over the guidelines, a parent, teacher, and/or principal may complete </w:t>
      </w:r>
      <w:r w:rsidR="00AB2934">
        <w:rPr>
          <w:rFonts w:asciiTheme="minorHAnsi" w:hAnsiTheme="minorHAnsi"/>
          <w:sz w:val="24"/>
          <w:szCs w:val="24"/>
        </w:rPr>
        <w:t>a meeting for Acceleration.</w:t>
      </w:r>
      <w:r w:rsidRPr="00604A50">
        <w:rPr>
          <w:rFonts w:asciiTheme="minorHAnsi" w:hAnsiTheme="minorHAnsi"/>
          <w:sz w:val="24"/>
          <w:szCs w:val="24"/>
        </w:rPr>
        <w:t xml:space="preserve"> </w:t>
      </w:r>
      <w:r w:rsidR="00AB2934">
        <w:rPr>
          <w:rFonts w:asciiTheme="minorHAnsi" w:hAnsiTheme="minorHAnsi"/>
          <w:sz w:val="24"/>
          <w:szCs w:val="24"/>
        </w:rPr>
        <w:t>A meeting will be scheduled with parents, gifted specialist(s), gifted coordinator, principal, and psychologist.</w:t>
      </w:r>
    </w:p>
    <w:p w:rsidR="00641F6F" w:rsidRPr="00604A50" w:rsidRDefault="00641F6F" w:rsidP="00604A50">
      <w:pPr>
        <w:spacing w:after="0"/>
        <w:rPr>
          <w:rFonts w:asciiTheme="minorHAnsi" w:hAnsiTheme="minorHAnsi"/>
          <w:b/>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b/>
          <w:sz w:val="24"/>
          <w:szCs w:val="24"/>
        </w:rPr>
        <w:t xml:space="preserve">Step 2 – Observations and Data Collection </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 xml:space="preserve">Once the request is completed the building gifted specialist will observe the student a minimum of four times during different times of day. The Kingore Observational Inventory may be used for these observations.  The results will be included in the </w:t>
      </w:r>
      <w:r w:rsidR="00AB2934">
        <w:rPr>
          <w:rFonts w:asciiTheme="minorHAnsi" w:hAnsiTheme="minorHAnsi"/>
          <w:sz w:val="24"/>
          <w:szCs w:val="24"/>
        </w:rPr>
        <w:t>Acceleration documentation</w:t>
      </w:r>
      <w:r w:rsidRPr="00604A50">
        <w:rPr>
          <w:rFonts w:asciiTheme="minorHAnsi" w:hAnsiTheme="minorHAnsi"/>
          <w:sz w:val="24"/>
          <w:szCs w:val="24"/>
        </w:rPr>
        <w:t xml:space="preserve">. </w:t>
      </w:r>
      <w:r w:rsidR="00AB2934">
        <w:rPr>
          <w:rFonts w:asciiTheme="minorHAnsi" w:hAnsiTheme="minorHAnsi"/>
          <w:sz w:val="24"/>
          <w:szCs w:val="24"/>
        </w:rPr>
        <w:t>Additionally</w:t>
      </w:r>
      <w:r w:rsidRPr="00604A50">
        <w:rPr>
          <w:rFonts w:asciiTheme="minorHAnsi" w:hAnsiTheme="minorHAnsi"/>
          <w:sz w:val="24"/>
          <w:szCs w:val="24"/>
        </w:rPr>
        <w:t>, the student’s planned experiences will also become part of the</w:t>
      </w:r>
      <w:r w:rsidR="00AB2934">
        <w:rPr>
          <w:rFonts w:asciiTheme="minorHAnsi" w:hAnsiTheme="minorHAnsi"/>
          <w:sz w:val="24"/>
          <w:szCs w:val="24"/>
        </w:rPr>
        <w:t xml:space="preserve"> documentation.   Data from iReady</w:t>
      </w:r>
      <w:r w:rsidRPr="00604A50">
        <w:rPr>
          <w:rFonts w:asciiTheme="minorHAnsi" w:hAnsiTheme="minorHAnsi"/>
          <w:sz w:val="24"/>
          <w:szCs w:val="24"/>
        </w:rPr>
        <w:t xml:space="preserve"> and other assessments, includi</w:t>
      </w:r>
      <w:r w:rsidR="00AB2934">
        <w:rPr>
          <w:rFonts w:asciiTheme="minorHAnsi" w:hAnsiTheme="minorHAnsi"/>
          <w:sz w:val="24"/>
          <w:szCs w:val="24"/>
        </w:rPr>
        <w:t>ng classroom assessments, may</w:t>
      </w:r>
      <w:r w:rsidRPr="00604A50">
        <w:rPr>
          <w:rFonts w:asciiTheme="minorHAnsi" w:hAnsiTheme="minorHAnsi"/>
          <w:sz w:val="24"/>
          <w:szCs w:val="24"/>
        </w:rPr>
        <w:t xml:space="preserve"> be collected and included in the documentation.</w:t>
      </w:r>
    </w:p>
    <w:p w:rsidR="00641F6F" w:rsidRPr="00604A50" w:rsidRDefault="00641F6F" w:rsidP="00604A50">
      <w:pPr>
        <w:spacing w:after="0"/>
        <w:rPr>
          <w:rFonts w:asciiTheme="minorHAnsi" w:hAnsiTheme="minorHAnsi"/>
          <w:b/>
          <w:sz w:val="24"/>
          <w:szCs w:val="24"/>
        </w:rPr>
      </w:pPr>
    </w:p>
    <w:p w:rsidR="00641F6F" w:rsidRPr="00604A50" w:rsidRDefault="00641F6F" w:rsidP="00604A50">
      <w:pPr>
        <w:spacing w:after="0"/>
        <w:rPr>
          <w:rFonts w:asciiTheme="minorHAnsi" w:hAnsiTheme="minorHAnsi"/>
          <w:b/>
          <w:sz w:val="24"/>
          <w:szCs w:val="24"/>
        </w:rPr>
      </w:pPr>
      <w:r w:rsidRPr="00604A50">
        <w:rPr>
          <w:rFonts w:asciiTheme="minorHAnsi" w:hAnsiTheme="minorHAnsi"/>
          <w:b/>
          <w:sz w:val="24"/>
          <w:szCs w:val="24"/>
        </w:rPr>
        <w:t>Step 3 – Child Study Team Formation</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 xml:space="preserve">Once the </w:t>
      </w:r>
      <w:r w:rsidR="00AB2934">
        <w:rPr>
          <w:rFonts w:asciiTheme="minorHAnsi" w:hAnsiTheme="minorHAnsi"/>
          <w:sz w:val="24"/>
          <w:szCs w:val="24"/>
        </w:rPr>
        <w:t>observations are complete, the team</w:t>
      </w:r>
      <w:r w:rsidRPr="00604A50">
        <w:rPr>
          <w:rFonts w:asciiTheme="minorHAnsi" w:hAnsiTheme="minorHAnsi"/>
          <w:sz w:val="24"/>
          <w:szCs w:val="24"/>
        </w:rPr>
        <w:t xml:space="preserve"> meet</w:t>
      </w:r>
      <w:r w:rsidR="00AB2934">
        <w:rPr>
          <w:rFonts w:asciiTheme="minorHAnsi" w:hAnsiTheme="minorHAnsi"/>
          <w:sz w:val="24"/>
          <w:szCs w:val="24"/>
        </w:rPr>
        <w:t>s</w:t>
      </w:r>
      <w:r w:rsidRPr="00604A50">
        <w:rPr>
          <w:rFonts w:asciiTheme="minorHAnsi" w:hAnsiTheme="minorHAnsi"/>
          <w:sz w:val="24"/>
          <w:szCs w:val="24"/>
        </w:rPr>
        <w:t xml:space="preserve"> to further discuss the child’s needs.  This team should include</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Classroom teacher</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Gifted coordinator</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Building Gifted specialist</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Social worker</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Psychologist</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Principal</w:t>
      </w:r>
    </w:p>
    <w:p w:rsidR="00641F6F" w:rsidRPr="00604A50" w:rsidRDefault="00641F6F" w:rsidP="00604A50">
      <w:pPr>
        <w:numPr>
          <w:ilvl w:val="0"/>
          <w:numId w:val="7"/>
        </w:numPr>
        <w:spacing w:after="0"/>
        <w:ind w:left="1260" w:hanging="180"/>
        <w:rPr>
          <w:rFonts w:asciiTheme="minorHAnsi" w:hAnsiTheme="minorHAnsi"/>
          <w:sz w:val="24"/>
          <w:szCs w:val="24"/>
        </w:rPr>
      </w:pPr>
      <w:r w:rsidRPr="00604A50">
        <w:rPr>
          <w:rFonts w:asciiTheme="minorHAnsi" w:hAnsiTheme="minorHAnsi"/>
          <w:sz w:val="24"/>
          <w:szCs w:val="24"/>
        </w:rPr>
        <w:t>Parent/Guardian(s)</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lastRenderedPageBreak/>
        <w:t>The team will evaluate the observations and assessments.  If it is decided upon by the team that acceleration should be considered, the team will request permission from the parent to complete the Iowa Acceleration Scale, which includes individual achievement and aptitude testing.</w:t>
      </w:r>
    </w:p>
    <w:p w:rsidR="00641F6F" w:rsidRPr="00604A50" w:rsidRDefault="00641F6F" w:rsidP="00604A50">
      <w:pPr>
        <w:spacing w:after="0"/>
        <w:rPr>
          <w:rFonts w:asciiTheme="minorHAnsi" w:hAnsiTheme="minorHAnsi"/>
          <w:b/>
          <w:sz w:val="24"/>
          <w:szCs w:val="24"/>
        </w:rPr>
      </w:pPr>
    </w:p>
    <w:p w:rsidR="00641F6F" w:rsidRPr="00604A50" w:rsidRDefault="00641F6F" w:rsidP="00604A50">
      <w:pPr>
        <w:spacing w:after="0"/>
        <w:rPr>
          <w:rFonts w:asciiTheme="minorHAnsi" w:hAnsiTheme="minorHAnsi"/>
          <w:b/>
          <w:sz w:val="24"/>
          <w:szCs w:val="24"/>
        </w:rPr>
      </w:pPr>
      <w:r w:rsidRPr="00604A50">
        <w:rPr>
          <w:rFonts w:asciiTheme="minorHAnsi" w:hAnsiTheme="minorHAnsi"/>
          <w:b/>
          <w:sz w:val="24"/>
          <w:szCs w:val="24"/>
        </w:rPr>
        <w:t>Step 4 – Iowa Acceleration Scale &amp; Individual Testing</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 xml:space="preserve">The Iowa Acceleration Scale will be used to determine if acceleration is an appropriate intervention for the student.  The </w:t>
      </w:r>
      <w:r w:rsidR="00AB2934">
        <w:rPr>
          <w:rFonts w:asciiTheme="minorHAnsi" w:hAnsiTheme="minorHAnsi"/>
          <w:sz w:val="24"/>
          <w:szCs w:val="24"/>
        </w:rPr>
        <w:t xml:space="preserve">team </w:t>
      </w:r>
      <w:r w:rsidRPr="00604A50">
        <w:rPr>
          <w:rFonts w:asciiTheme="minorHAnsi" w:hAnsiTheme="minorHAnsi"/>
          <w:sz w:val="24"/>
          <w:szCs w:val="24"/>
        </w:rPr>
        <w:t>will complete the appr</w:t>
      </w:r>
      <w:r w:rsidR="00AB2934">
        <w:rPr>
          <w:rFonts w:asciiTheme="minorHAnsi" w:hAnsiTheme="minorHAnsi"/>
          <w:sz w:val="24"/>
          <w:szCs w:val="24"/>
        </w:rPr>
        <w:t>opriate portions of the Iowa Acceleration Scale.</w:t>
      </w:r>
    </w:p>
    <w:p w:rsidR="00641F6F" w:rsidRPr="00604A50" w:rsidRDefault="00641F6F" w:rsidP="00604A50">
      <w:pPr>
        <w:spacing w:after="0"/>
        <w:rPr>
          <w:rFonts w:asciiTheme="minorHAnsi" w:hAnsiTheme="minorHAnsi"/>
          <w:b/>
          <w:sz w:val="24"/>
          <w:szCs w:val="24"/>
        </w:rPr>
      </w:pPr>
    </w:p>
    <w:p w:rsidR="00641F6F" w:rsidRPr="00604A50" w:rsidRDefault="00641F6F" w:rsidP="00604A50">
      <w:pPr>
        <w:spacing w:after="0"/>
        <w:rPr>
          <w:rFonts w:asciiTheme="minorHAnsi" w:hAnsiTheme="minorHAnsi"/>
          <w:b/>
          <w:sz w:val="24"/>
          <w:szCs w:val="24"/>
        </w:rPr>
      </w:pPr>
      <w:r w:rsidRPr="00604A50">
        <w:rPr>
          <w:rFonts w:asciiTheme="minorHAnsi" w:hAnsiTheme="minorHAnsi"/>
          <w:b/>
          <w:sz w:val="24"/>
          <w:szCs w:val="24"/>
        </w:rPr>
        <w:t>Step 5 – Determination &amp; Next Steps</w:t>
      </w:r>
    </w:p>
    <w:p w:rsidR="00641F6F" w:rsidRPr="00604A50" w:rsidRDefault="00AB2934" w:rsidP="00604A50">
      <w:pPr>
        <w:spacing w:after="0"/>
        <w:ind w:left="720"/>
        <w:rPr>
          <w:rFonts w:asciiTheme="minorHAnsi" w:hAnsiTheme="minorHAnsi"/>
          <w:sz w:val="24"/>
          <w:szCs w:val="24"/>
        </w:rPr>
      </w:pPr>
      <w:r>
        <w:rPr>
          <w:rFonts w:asciiTheme="minorHAnsi" w:hAnsiTheme="minorHAnsi"/>
          <w:sz w:val="24"/>
          <w:szCs w:val="24"/>
        </w:rPr>
        <w:t>The</w:t>
      </w:r>
      <w:r w:rsidR="00641F6F" w:rsidRPr="00604A50">
        <w:rPr>
          <w:rFonts w:asciiTheme="minorHAnsi" w:hAnsiTheme="minorHAnsi"/>
          <w:sz w:val="24"/>
          <w:szCs w:val="24"/>
        </w:rPr>
        <w:t xml:space="preserve"> team </w:t>
      </w:r>
      <w:r>
        <w:rPr>
          <w:rFonts w:asciiTheme="minorHAnsi" w:hAnsiTheme="minorHAnsi"/>
          <w:sz w:val="24"/>
          <w:szCs w:val="24"/>
        </w:rPr>
        <w:t>will meet to complete</w:t>
      </w:r>
      <w:r w:rsidR="00641F6F" w:rsidRPr="00604A50">
        <w:rPr>
          <w:rFonts w:asciiTheme="minorHAnsi" w:hAnsiTheme="minorHAnsi"/>
          <w:sz w:val="24"/>
          <w:szCs w:val="24"/>
        </w:rPr>
        <w:t xml:space="preserve"> the Iowa Acceleration Scale and</w:t>
      </w:r>
      <w:r>
        <w:rPr>
          <w:rFonts w:asciiTheme="minorHAnsi" w:hAnsiTheme="minorHAnsi"/>
          <w:sz w:val="24"/>
          <w:szCs w:val="24"/>
        </w:rPr>
        <w:t xml:space="preserve"> review</w:t>
      </w:r>
      <w:r w:rsidR="00641F6F" w:rsidRPr="00604A50">
        <w:rPr>
          <w:rFonts w:asciiTheme="minorHAnsi" w:hAnsiTheme="minorHAnsi"/>
          <w:sz w:val="24"/>
          <w:szCs w:val="24"/>
        </w:rPr>
        <w:t xml:space="preserve"> individual testing. Using all the data, the team will determine if acceleration is an appropriate intervention for the student.  The following should be kept in mind:</w:t>
      </w:r>
    </w:p>
    <w:p w:rsidR="00641F6F" w:rsidRPr="00604A50" w:rsidRDefault="00641F6F" w:rsidP="00604A50">
      <w:pPr>
        <w:pStyle w:val="ListParagraph"/>
        <w:numPr>
          <w:ilvl w:val="0"/>
          <w:numId w:val="8"/>
        </w:numPr>
        <w:spacing w:after="0"/>
        <w:ind w:left="1260" w:hanging="180"/>
        <w:contextualSpacing w:val="0"/>
        <w:rPr>
          <w:rFonts w:asciiTheme="minorHAnsi" w:hAnsiTheme="minorHAnsi"/>
        </w:rPr>
      </w:pPr>
      <w:r w:rsidRPr="00604A50">
        <w:rPr>
          <w:rFonts w:asciiTheme="minorHAnsi" w:hAnsiTheme="minorHAnsi"/>
        </w:rPr>
        <w:t>Only “Excellent” candidates will be accelerated.</w:t>
      </w:r>
    </w:p>
    <w:p w:rsidR="00641F6F" w:rsidRPr="00604A50" w:rsidRDefault="00641F6F" w:rsidP="00604A50">
      <w:pPr>
        <w:pStyle w:val="ListParagraph"/>
        <w:numPr>
          <w:ilvl w:val="0"/>
          <w:numId w:val="8"/>
        </w:numPr>
        <w:spacing w:after="0"/>
        <w:ind w:left="1260" w:hanging="180"/>
        <w:contextualSpacing w:val="0"/>
        <w:rPr>
          <w:rFonts w:asciiTheme="minorHAnsi" w:hAnsiTheme="minorHAnsi"/>
        </w:rPr>
      </w:pPr>
      <w:r w:rsidRPr="00604A50">
        <w:rPr>
          <w:rFonts w:asciiTheme="minorHAnsi" w:hAnsiTheme="minorHAnsi"/>
        </w:rPr>
        <w:t xml:space="preserve">Acceleration should take place at natural transition points. </w:t>
      </w:r>
    </w:p>
    <w:p w:rsidR="00641F6F" w:rsidRPr="00604A50" w:rsidRDefault="00AB2934" w:rsidP="00604A50">
      <w:pPr>
        <w:pStyle w:val="ListParagraph"/>
        <w:numPr>
          <w:ilvl w:val="0"/>
          <w:numId w:val="8"/>
        </w:numPr>
        <w:spacing w:after="0"/>
        <w:ind w:left="1260" w:hanging="180"/>
        <w:contextualSpacing w:val="0"/>
        <w:rPr>
          <w:rFonts w:asciiTheme="minorHAnsi" w:hAnsiTheme="minorHAnsi"/>
        </w:rPr>
      </w:pPr>
      <w:r>
        <w:rPr>
          <w:rFonts w:asciiTheme="minorHAnsi" w:hAnsiTheme="minorHAnsi"/>
        </w:rPr>
        <w:t>Accelerated students may</w:t>
      </w:r>
      <w:r w:rsidR="00641F6F" w:rsidRPr="00604A50">
        <w:rPr>
          <w:rFonts w:asciiTheme="minorHAnsi" w:hAnsiTheme="minorHAnsi"/>
        </w:rPr>
        <w:t xml:space="preserve"> be placed with the identified gifted students in the new class. </w:t>
      </w:r>
    </w:p>
    <w:p w:rsidR="00641F6F" w:rsidRPr="00604A50" w:rsidRDefault="00641F6F" w:rsidP="00604A50">
      <w:pPr>
        <w:pStyle w:val="ListParagraph"/>
        <w:numPr>
          <w:ilvl w:val="0"/>
          <w:numId w:val="8"/>
        </w:numPr>
        <w:spacing w:after="0"/>
        <w:ind w:left="1260" w:hanging="180"/>
        <w:contextualSpacing w:val="0"/>
        <w:rPr>
          <w:rFonts w:asciiTheme="minorHAnsi" w:hAnsiTheme="minorHAnsi"/>
        </w:rPr>
      </w:pPr>
      <w:r w:rsidRPr="00604A50">
        <w:rPr>
          <w:rFonts w:asciiTheme="minorHAnsi" w:hAnsiTheme="minorHAnsi"/>
        </w:rPr>
        <w:t xml:space="preserve">An effort should be made to combine students who have been accelerated. </w:t>
      </w:r>
    </w:p>
    <w:p w:rsidR="00641F6F" w:rsidRPr="00604A50" w:rsidRDefault="00AB2934" w:rsidP="00604A50">
      <w:pPr>
        <w:spacing w:after="0"/>
        <w:ind w:left="720"/>
        <w:rPr>
          <w:rFonts w:asciiTheme="minorHAnsi" w:hAnsiTheme="minorHAnsi"/>
          <w:sz w:val="24"/>
          <w:szCs w:val="24"/>
        </w:rPr>
      </w:pPr>
      <w:r>
        <w:rPr>
          <w:rFonts w:asciiTheme="minorHAnsi" w:hAnsiTheme="minorHAnsi"/>
          <w:sz w:val="24"/>
          <w:szCs w:val="24"/>
        </w:rPr>
        <w:t>If accelerated, the student may</w:t>
      </w:r>
      <w:r w:rsidR="00641F6F" w:rsidRPr="00604A50">
        <w:rPr>
          <w:rFonts w:asciiTheme="minorHAnsi" w:hAnsiTheme="minorHAnsi"/>
          <w:sz w:val="24"/>
          <w:szCs w:val="24"/>
        </w:rPr>
        <w:t xml:space="preserve"> be identified as receiving gifted s</w:t>
      </w:r>
      <w:r>
        <w:rPr>
          <w:rFonts w:asciiTheme="minorHAnsi" w:hAnsiTheme="minorHAnsi"/>
          <w:sz w:val="24"/>
          <w:szCs w:val="24"/>
        </w:rPr>
        <w:t>ervices and the student services team</w:t>
      </w:r>
      <w:r w:rsidR="00641F6F" w:rsidRPr="00604A50">
        <w:rPr>
          <w:rFonts w:asciiTheme="minorHAnsi" w:hAnsiTheme="minorHAnsi"/>
          <w:sz w:val="24"/>
          <w:szCs w:val="24"/>
        </w:rPr>
        <w:t xml:space="preserve"> will prepare a Student Growth Plan and a transition plan.  The transition plan will include a timeline for implementation of acceleration including dates for classroom visits and for progress monitoring.</w:t>
      </w:r>
    </w:p>
    <w:p w:rsidR="00641F6F" w:rsidRPr="00604A50" w:rsidRDefault="00641F6F" w:rsidP="00604A50">
      <w:pPr>
        <w:spacing w:after="0"/>
        <w:ind w:left="720"/>
        <w:rPr>
          <w:rFonts w:asciiTheme="minorHAnsi" w:hAnsiTheme="minorHAnsi"/>
          <w:sz w:val="24"/>
          <w:szCs w:val="24"/>
        </w:rPr>
      </w:pPr>
      <w:r w:rsidRPr="00604A50">
        <w:rPr>
          <w:rFonts w:asciiTheme="minorHAnsi" w:hAnsiTheme="minorHAnsi"/>
          <w:sz w:val="24"/>
          <w:szCs w:val="24"/>
        </w:rPr>
        <w:t xml:space="preserve">If not accelerated, the </w:t>
      </w:r>
      <w:r w:rsidR="00AB2934">
        <w:rPr>
          <w:rFonts w:asciiTheme="minorHAnsi" w:hAnsiTheme="minorHAnsi"/>
          <w:sz w:val="24"/>
          <w:szCs w:val="24"/>
        </w:rPr>
        <w:t>student services team</w:t>
      </w:r>
      <w:r w:rsidRPr="00604A50">
        <w:rPr>
          <w:rFonts w:asciiTheme="minorHAnsi" w:hAnsiTheme="minorHAnsi"/>
          <w:sz w:val="24"/>
          <w:szCs w:val="24"/>
        </w:rPr>
        <w:t xml:space="preserve"> will prepare a differentiation/enrichment plan.  The classroom teacher, gifted specialist and principal will work with the child’s classroom teachers to ensure an appropriate level of challenge for the student.</w:t>
      </w:r>
    </w:p>
    <w:p w:rsidR="00641F6F" w:rsidRDefault="00641F6F" w:rsidP="00604A50">
      <w:pPr>
        <w:spacing w:after="0"/>
        <w:rPr>
          <w:rFonts w:asciiTheme="minorHAnsi" w:hAnsiTheme="minorHAnsi"/>
          <w:sz w:val="24"/>
          <w:szCs w:val="24"/>
        </w:rPr>
      </w:pPr>
      <w:r w:rsidRPr="00604A50">
        <w:rPr>
          <w:rFonts w:asciiTheme="minorHAnsi" w:hAnsiTheme="minorHAnsi"/>
          <w:sz w:val="24"/>
          <w:szCs w:val="24"/>
        </w:rPr>
        <w:t>Doc</w:t>
      </w:r>
      <w:r w:rsidR="00AB2934">
        <w:rPr>
          <w:rFonts w:asciiTheme="minorHAnsi" w:hAnsiTheme="minorHAnsi"/>
          <w:sz w:val="24"/>
          <w:szCs w:val="24"/>
        </w:rPr>
        <w:t xml:space="preserve">umentation of the above is provided to the Assistant Superintendent for Teaching and Learning and also </w:t>
      </w:r>
      <w:r w:rsidRPr="00604A50">
        <w:rPr>
          <w:rFonts w:asciiTheme="minorHAnsi" w:hAnsiTheme="minorHAnsi"/>
          <w:sz w:val="24"/>
          <w:szCs w:val="24"/>
        </w:rPr>
        <w:t>placed in Skyward and the child’s cumulative file.</w:t>
      </w:r>
    </w:p>
    <w:p w:rsidR="00641F6F" w:rsidRDefault="00641F6F" w:rsidP="00641F6F">
      <w:pPr>
        <w:sectPr w:rsidR="00641F6F" w:rsidSect="005B1BD5">
          <w:headerReference w:type="first" r:id="rId35"/>
          <w:pgSz w:w="12240" w:h="15840"/>
          <w:pgMar w:top="1440" w:right="1440" w:bottom="1440" w:left="1440" w:header="720" w:footer="720" w:gutter="0"/>
          <w:cols w:space="720"/>
          <w:docGrid w:linePitch="360"/>
        </w:sectPr>
      </w:pPr>
    </w:p>
    <w:p w:rsidR="00641F6F" w:rsidRPr="00C11D80" w:rsidRDefault="00641F6F" w:rsidP="00604A50">
      <w:pPr>
        <w:spacing w:after="0"/>
        <w:rPr>
          <w:rFonts w:asciiTheme="majorHAnsi" w:hAnsiTheme="majorHAnsi"/>
          <w:b/>
          <w:color w:val="C60C30"/>
          <w:sz w:val="32"/>
          <w:szCs w:val="32"/>
        </w:rPr>
      </w:pPr>
      <w:r w:rsidRPr="00C11D80">
        <w:rPr>
          <w:rFonts w:asciiTheme="majorHAnsi" w:hAnsiTheme="majorHAnsi"/>
          <w:b/>
          <w:color w:val="C60C30"/>
          <w:sz w:val="32"/>
          <w:szCs w:val="32"/>
        </w:rPr>
        <w:lastRenderedPageBreak/>
        <w:t>Program Evaluation</w:t>
      </w:r>
    </w:p>
    <w:p w:rsidR="00641F6F" w:rsidRPr="00C11D80" w:rsidRDefault="00641F6F" w:rsidP="00604A50">
      <w:pPr>
        <w:spacing w:after="0"/>
        <w:rPr>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The gifted services program will be internally evaluated </w:t>
      </w:r>
      <w:r w:rsidR="008D6232">
        <w:rPr>
          <w:rFonts w:asciiTheme="minorHAnsi" w:hAnsiTheme="minorHAnsi"/>
          <w:sz w:val="24"/>
          <w:szCs w:val="24"/>
        </w:rPr>
        <w:t>annually</w:t>
      </w:r>
      <w:r w:rsidRPr="00604A50">
        <w:rPr>
          <w:rFonts w:asciiTheme="minorHAnsi" w:hAnsiTheme="minorHAnsi"/>
          <w:sz w:val="24"/>
          <w:szCs w:val="24"/>
        </w:rPr>
        <w:t xml:space="preserve">.  The evaluation will include interviews with the gifted specialists at the elementary level and junior high level as well as with principals.  Student data will be evaluated to determine if adequate individual growth is evident. </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Evidence from gifted specialists regarding collaboration with classroom teachers will be shared with the team. This information will assist in determining next steps for collaborating with staff on differentiation. </w:t>
      </w:r>
    </w:p>
    <w:p w:rsidR="00641F6F" w:rsidRPr="00604A50" w:rsidRDefault="00641F6F" w:rsidP="00604A50">
      <w:pPr>
        <w:spacing w:after="0"/>
        <w:rPr>
          <w:rFonts w:asciiTheme="minorHAnsi" w:hAnsiTheme="minorHAnsi"/>
          <w:sz w:val="24"/>
          <w:szCs w:val="24"/>
        </w:rPr>
      </w:pPr>
    </w:p>
    <w:p w:rsidR="00641F6F" w:rsidRPr="00604A50" w:rsidRDefault="00641F6F" w:rsidP="00604A50">
      <w:pPr>
        <w:spacing w:after="0"/>
        <w:rPr>
          <w:rFonts w:asciiTheme="minorHAnsi" w:hAnsiTheme="minorHAnsi"/>
          <w:sz w:val="24"/>
          <w:szCs w:val="24"/>
        </w:rPr>
      </w:pPr>
      <w:r w:rsidRPr="00604A50">
        <w:rPr>
          <w:rFonts w:asciiTheme="minorHAnsi" w:hAnsiTheme="minorHAnsi"/>
          <w:sz w:val="24"/>
          <w:szCs w:val="24"/>
        </w:rPr>
        <w:t xml:space="preserve">ECRA Group will provide local norms for </w:t>
      </w:r>
      <w:r w:rsidR="008D6232">
        <w:rPr>
          <w:rFonts w:asciiTheme="minorHAnsi" w:hAnsiTheme="minorHAnsi"/>
          <w:sz w:val="24"/>
          <w:szCs w:val="24"/>
        </w:rPr>
        <w:t>iReady</w:t>
      </w:r>
      <w:r w:rsidRPr="00604A50">
        <w:rPr>
          <w:rFonts w:asciiTheme="minorHAnsi" w:hAnsiTheme="minorHAnsi"/>
          <w:sz w:val="24"/>
          <w:szCs w:val="24"/>
        </w:rPr>
        <w:t xml:space="preserve"> and propensity for each subgroup each year.</w:t>
      </w:r>
    </w:p>
    <w:p w:rsidR="00641F6F" w:rsidRPr="00604A50" w:rsidRDefault="00641F6F" w:rsidP="00604A50">
      <w:pPr>
        <w:spacing w:after="0"/>
        <w:rPr>
          <w:rFonts w:asciiTheme="minorHAnsi" w:hAnsiTheme="minorHAnsi"/>
          <w:sz w:val="24"/>
          <w:szCs w:val="24"/>
        </w:rPr>
      </w:pPr>
    </w:p>
    <w:p w:rsidR="00641F6F" w:rsidRDefault="00641F6F" w:rsidP="00604A50">
      <w:pPr>
        <w:spacing w:after="0"/>
        <w:rPr>
          <w:rFonts w:asciiTheme="minorHAnsi" w:hAnsiTheme="minorHAnsi"/>
          <w:sz w:val="24"/>
          <w:szCs w:val="24"/>
        </w:rPr>
      </w:pPr>
      <w:r w:rsidRPr="00604A50">
        <w:rPr>
          <w:rFonts w:asciiTheme="minorHAnsi" w:hAnsiTheme="minorHAnsi"/>
          <w:sz w:val="24"/>
          <w:szCs w:val="24"/>
        </w:rPr>
        <w:t xml:space="preserve">Every </w:t>
      </w:r>
      <w:r w:rsidR="008D6232">
        <w:rPr>
          <w:rFonts w:asciiTheme="minorHAnsi" w:hAnsiTheme="minorHAnsi"/>
          <w:sz w:val="24"/>
          <w:szCs w:val="24"/>
        </w:rPr>
        <w:t>five years,</w:t>
      </w:r>
      <w:r w:rsidRPr="00604A50">
        <w:rPr>
          <w:rFonts w:asciiTheme="minorHAnsi" w:hAnsiTheme="minorHAnsi"/>
          <w:sz w:val="24"/>
          <w:szCs w:val="24"/>
        </w:rPr>
        <w:t xml:space="preserve"> new local norms for the CogAT will be developed.  This requires all students grades 2-7 complete the CogAT.  The norm information will be requested from Pearson as part of the data package.</w:t>
      </w:r>
    </w:p>
    <w:p w:rsidR="00604A50" w:rsidRDefault="00604A50" w:rsidP="00604A50">
      <w:pPr>
        <w:spacing w:after="0"/>
        <w:sectPr w:rsidR="00604A50" w:rsidSect="00631D43">
          <w:pgSz w:w="12240" w:h="15840"/>
          <w:pgMar w:top="1440" w:right="1440" w:bottom="1440" w:left="1440" w:header="720" w:footer="720" w:gutter="0"/>
          <w:cols w:space="720"/>
          <w:docGrid w:linePitch="360"/>
        </w:sectPr>
      </w:pPr>
    </w:p>
    <w:p w:rsidR="00437561" w:rsidRPr="00A2610A" w:rsidRDefault="00437561" w:rsidP="00437561">
      <w:pPr>
        <w:spacing w:after="0"/>
        <w:rPr>
          <w:rFonts w:asciiTheme="majorHAnsi" w:hAnsiTheme="majorHAnsi"/>
          <w:b/>
          <w:color w:val="C60C30"/>
          <w:sz w:val="32"/>
          <w:szCs w:val="32"/>
        </w:rPr>
      </w:pPr>
      <w:bookmarkStart w:id="18" w:name="_Toc404941232"/>
      <w:r w:rsidRPr="00A2610A">
        <w:rPr>
          <w:rFonts w:asciiTheme="majorHAnsi" w:hAnsiTheme="majorHAnsi"/>
          <w:b/>
          <w:color w:val="C60C30"/>
          <w:sz w:val="32"/>
          <w:szCs w:val="32"/>
        </w:rPr>
        <w:lastRenderedPageBreak/>
        <w:t>Appendix A</w:t>
      </w:r>
      <w:bookmarkEnd w:id="18"/>
    </w:p>
    <w:p w:rsidR="00437561" w:rsidRPr="007B6ED4" w:rsidRDefault="00437561" w:rsidP="00437561">
      <w:pPr>
        <w:spacing w:after="0" w:line="240" w:lineRule="auto"/>
        <w:jc w:val="center"/>
        <w:rPr>
          <w:rFonts w:asciiTheme="majorHAnsi" w:hAnsiTheme="majorHAnsi"/>
          <w:b/>
          <w:sz w:val="28"/>
          <w:szCs w:val="28"/>
        </w:rPr>
      </w:pPr>
      <w:r w:rsidRPr="007B6ED4">
        <w:rPr>
          <w:rFonts w:asciiTheme="majorHAnsi" w:hAnsiTheme="majorHAnsi"/>
          <w:b/>
          <w:sz w:val="28"/>
          <w:szCs w:val="28"/>
        </w:rPr>
        <w:t>Woodridge School District 68</w:t>
      </w:r>
    </w:p>
    <w:p w:rsidR="00437561" w:rsidRPr="00A2610A" w:rsidRDefault="00437561" w:rsidP="00437561">
      <w:pPr>
        <w:spacing w:after="0" w:line="240" w:lineRule="auto"/>
        <w:jc w:val="center"/>
        <w:rPr>
          <w:rFonts w:asciiTheme="majorHAnsi" w:hAnsiTheme="majorHAnsi"/>
          <w:b/>
          <w:sz w:val="28"/>
          <w:szCs w:val="28"/>
        </w:rPr>
      </w:pPr>
      <w:r w:rsidRPr="00A2610A">
        <w:rPr>
          <w:rFonts w:asciiTheme="majorHAnsi" w:hAnsiTheme="majorHAnsi"/>
          <w:b/>
          <w:sz w:val="28"/>
          <w:szCs w:val="28"/>
        </w:rPr>
        <w:t>Gifted Services Nomination Form</w:t>
      </w:r>
    </w:p>
    <w:p w:rsidR="00437561" w:rsidRPr="00A2610A" w:rsidRDefault="00437561" w:rsidP="00437561">
      <w:pPr>
        <w:spacing w:after="0" w:line="240" w:lineRule="auto"/>
        <w:jc w:val="center"/>
        <w:rPr>
          <w:rFonts w:asciiTheme="majorHAnsi" w:hAnsiTheme="majorHAnsi"/>
        </w:rPr>
      </w:pPr>
      <w:r w:rsidRPr="00A2610A">
        <w:rPr>
          <w:rFonts w:asciiTheme="majorHAnsi" w:hAnsiTheme="majorHAnsi"/>
        </w:rPr>
        <w:t>NOMINATIONS DUE TO SCHOOL OFFICE or POSTMARKED BY:</w:t>
      </w:r>
    </w:p>
    <w:p w:rsidR="00437561" w:rsidRPr="000C6378" w:rsidRDefault="00437561" w:rsidP="00437561">
      <w:pPr>
        <w:spacing w:after="0" w:line="240" w:lineRule="auto"/>
        <w:rPr>
          <w:u w:val="single"/>
        </w:rPr>
      </w:pPr>
      <w:r w:rsidRPr="000C6378">
        <w:t>Date:</w:t>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r w:rsidRPr="000C6378">
        <w:tab/>
      </w:r>
      <w:r w:rsidRPr="000C6378">
        <w:tab/>
      </w:r>
      <w:r w:rsidRPr="000C6378">
        <w:tab/>
      </w:r>
    </w:p>
    <w:p w:rsidR="00437561" w:rsidRPr="000C6378" w:rsidRDefault="00437561" w:rsidP="00437561">
      <w:pPr>
        <w:spacing w:after="0" w:line="240" w:lineRule="auto"/>
        <w:rPr>
          <w:u w:val="single"/>
        </w:rPr>
      </w:pPr>
      <w:r w:rsidRPr="000C6378">
        <w:t>Student’s Name:</w:t>
      </w:r>
      <w:r>
        <w:t xml:space="preserve"> </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t xml:space="preserve">  </w:t>
      </w:r>
      <w:r w:rsidRPr="000C6378">
        <w:t>Date of Birth:</w:t>
      </w:r>
      <w:r>
        <w:t xml:space="preserve"> </w:t>
      </w:r>
      <w:r w:rsidRPr="000C6378">
        <w:rPr>
          <w:u w:val="single"/>
        </w:rPr>
        <w:tab/>
      </w:r>
      <w:r w:rsidRPr="000C6378">
        <w:rPr>
          <w:u w:val="single"/>
        </w:rPr>
        <w:tab/>
      </w:r>
    </w:p>
    <w:p w:rsidR="00437561" w:rsidRPr="000C6378" w:rsidRDefault="00437561" w:rsidP="00437561">
      <w:pPr>
        <w:spacing w:after="0" w:line="240" w:lineRule="auto"/>
      </w:pPr>
      <w:r w:rsidRPr="000C6378">
        <w:tab/>
      </w:r>
    </w:p>
    <w:p w:rsidR="00437561" w:rsidRPr="000C6378" w:rsidRDefault="00437561" w:rsidP="00437561">
      <w:pPr>
        <w:spacing w:after="0" w:line="240" w:lineRule="auto"/>
        <w:rPr>
          <w:u w:val="single"/>
        </w:rPr>
      </w:pPr>
      <w:r w:rsidRPr="000C6378">
        <w:t>Grade</w:t>
      </w:r>
      <w:r>
        <w:t xml:space="preserve"> </w:t>
      </w:r>
      <w:r w:rsidRPr="00A2610A">
        <w:rPr>
          <w:sz w:val="18"/>
          <w:szCs w:val="18"/>
        </w:rPr>
        <w:t>(please circle)</w:t>
      </w:r>
      <w:r w:rsidRPr="000C6378">
        <w:t>:</w:t>
      </w:r>
      <w:r>
        <w:t xml:space="preserve">  3   </w:t>
      </w:r>
      <w:r w:rsidRPr="00B721DA">
        <w:t>4</w:t>
      </w:r>
      <w:r>
        <w:t xml:space="preserve">   </w:t>
      </w:r>
      <w:r w:rsidRPr="00B721DA">
        <w:t>5</w:t>
      </w:r>
      <w:r>
        <w:t xml:space="preserve">   </w:t>
      </w:r>
      <w:r w:rsidRPr="00B721DA">
        <w:t>7</w:t>
      </w:r>
      <w:r>
        <w:t xml:space="preserve">     </w:t>
      </w:r>
      <w:r w:rsidRPr="000C6378">
        <w:t>School:</w:t>
      </w:r>
      <w:r>
        <w:t xml:space="preserve"> </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Pr>
          <w:u w:val="single"/>
        </w:rPr>
        <w:tab/>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Parent</w:t>
      </w:r>
      <w:r>
        <w:t>s</w:t>
      </w:r>
      <w:r w:rsidRPr="000C6378">
        <w:t>/Guardian</w:t>
      </w:r>
      <w:r>
        <w:t>s</w:t>
      </w:r>
      <w:r w:rsidRPr="000C6378">
        <w:t>:</w:t>
      </w:r>
      <w:r>
        <w:t xml:space="preserve"> </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Address:</w:t>
      </w:r>
      <w:r>
        <w:t xml:space="preserve"> </w:t>
      </w:r>
      <w:r w:rsidRPr="000C6378">
        <w:rPr>
          <w:u w:val="single"/>
        </w:rPr>
        <w:tab/>
      </w:r>
      <w:r w:rsidRPr="000C637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City:</w:t>
      </w:r>
      <w:r>
        <w:t xml:space="preserve"> </w:t>
      </w:r>
      <w:r w:rsidRPr="000C6378">
        <w:rPr>
          <w:u w:val="single"/>
        </w:rPr>
        <w:tab/>
      </w:r>
      <w:r w:rsidRPr="000C6378">
        <w:rPr>
          <w:u w:val="single"/>
        </w:rPr>
        <w:tab/>
      </w:r>
      <w:r w:rsidRPr="000C6378">
        <w:rPr>
          <w:u w:val="single"/>
        </w:rPr>
        <w:tab/>
      </w:r>
      <w:r w:rsidRPr="000C6378">
        <w:rPr>
          <w:u w:val="single"/>
        </w:rPr>
        <w:tab/>
      </w:r>
      <w:r w:rsidRPr="000C6378">
        <w:rPr>
          <w:u w:val="single"/>
        </w:rPr>
        <w:tab/>
      </w:r>
      <w:r>
        <w:rPr>
          <w:u w:val="single"/>
        </w:rPr>
        <w:tab/>
        <w:t>_________</w:t>
      </w:r>
      <w:r w:rsidRPr="000C6378">
        <w:rPr>
          <w:u w:val="single"/>
        </w:rPr>
        <w:tab/>
      </w:r>
      <w:r>
        <w:t xml:space="preserve">  </w:t>
      </w:r>
      <w:r w:rsidRPr="000C6378">
        <w:t>Zip Code:</w:t>
      </w:r>
      <w:r>
        <w:t xml:space="preserve"> </w:t>
      </w:r>
      <w:r w:rsidRPr="000C6378">
        <w:rPr>
          <w:u w:val="single"/>
        </w:rPr>
        <w:tab/>
      </w:r>
      <w:r>
        <w:rPr>
          <w:u w:val="single"/>
        </w:rPr>
        <w:tab/>
      </w:r>
      <w:r w:rsidRPr="000C6378">
        <w:rPr>
          <w:u w:val="single"/>
        </w:rPr>
        <w:tab/>
      </w:r>
      <w:r w:rsidRPr="000C6378">
        <w:rPr>
          <w:u w:val="single"/>
        </w:rPr>
        <w:tab/>
      </w:r>
    </w:p>
    <w:p w:rsidR="00437561" w:rsidRPr="000C6378" w:rsidRDefault="00437561" w:rsidP="00437561">
      <w:pPr>
        <w:spacing w:after="0" w:line="240" w:lineRule="auto"/>
        <w:rPr>
          <w:u w:val="single"/>
        </w:rPr>
      </w:pPr>
    </w:p>
    <w:p w:rsidR="00437561" w:rsidRPr="000C6378" w:rsidRDefault="00437561" w:rsidP="00437561">
      <w:pPr>
        <w:spacing w:after="0" w:line="240" w:lineRule="auto"/>
      </w:pPr>
      <w:r w:rsidRPr="000C6378">
        <w:t xml:space="preserve">Parent email: </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 xml:space="preserve">Phone Numbers: </w:t>
      </w:r>
      <w:r w:rsidRPr="00A2610A">
        <w:rPr>
          <w:sz w:val="18"/>
          <w:szCs w:val="18"/>
        </w:rPr>
        <w:t xml:space="preserve">(Home) </w:t>
      </w:r>
      <w:r w:rsidRPr="000C6378">
        <w:rPr>
          <w:u w:val="single"/>
        </w:rPr>
        <w:tab/>
      </w:r>
      <w:r w:rsidRPr="000C6378">
        <w:rPr>
          <w:u w:val="single"/>
        </w:rPr>
        <w:tab/>
      </w:r>
      <w:r w:rsidRPr="000C6378">
        <w:rPr>
          <w:u w:val="single"/>
        </w:rPr>
        <w:tab/>
      </w:r>
      <w:r w:rsidRPr="000C6378">
        <w:rPr>
          <w:u w:val="single"/>
        </w:rPr>
        <w:tab/>
      </w:r>
      <w:r>
        <w:t xml:space="preserve">  </w:t>
      </w:r>
      <w:r w:rsidRPr="00A2610A">
        <w:rPr>
          <w:sz w:val="18"/>
          <w:szCs w:val="18"/>
        </w:rPr>
        <w:t>(Mobile)</w:t>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Name of Nominating Party:</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r w:rsidRPr="000C6378">
        <w:tab/>
      </w:r>
    </w:p>
    <w:p w:rsidR="00437561" w:rsidRPr="000C6378" w:rsidRDefault="00437561" w:rsidP="00437561">
      <w:pPr>
        <w:spacing w:after="0" w:line="240" w:lineRule="auto"/>
        <w:rPr>
          <w:u w:val="single"/>
        </w:rPr>
      </w:pPr>
      <w:r w:rsidRPr="000C6378">
        <w:t xml:space="preserve">Contact number: </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p>
    <w:p w:rsidR="00437561" w:rsidRPr="000C6378" w:rsidRDefault="00437561" w:rsidP="00437561">
      <w:pPr>
        <w:spacing w:after="0" w:line="240" w:lineRule="auto"/>
        <w:rPr>
          <w:u w:val="single"/>
        </w:rPr>
      </w:pPr>
      <w:r w:rsidRPr="000C6378">
        <w:t>Relationship to Student:</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Pr="000C6378" w:rsidRDefault="00437561" w:rsidP="00437561">
      <w:pPr>
        <w:spacing w:after="0" w:line="240" w:lineRule="auto"/>
      </w:pPr>
    </w:p>
    <w:p w:rsidR="00437561" w:rsidRDefault="00437561" w:rsidP="00437561">
      <w:pPr>
        <w:spacing w:after="0" w:line="240" w:lineRule="auto"/>
      </w:pPr>
      <w:r w:rsidRPr="000C6378">
        <w:t>Has student been nominated or evaluated for gifted services in Woodridge before?</w:t>
      </w:r>
    </w:p>
    <w:p w:rsidR="00437561" w:rsidRPr="000C6378" w:rsidRDefault="00437561" w:rsidP="00437561">
      <w:pPr>
        <w:spacing w:after="0" w:line="240" w:lineRule="auto"/>
        <w:rPr>
          <w:u w:val="single"/>
        </w:rPr>
      </w:pPr>
      <w:r w:rsidRPr="000C6378">
        <w:rPr>
          <w:u w:val="single"/>
        </w:rPr>
        <w:tab/>
      </w:r>
      <w:r w:rsidRPr="000C6378">
        <w:t>Yes</w:t>
      </w:r>
      <w:r w:rsidRPr="000C6378">
        <w:tab/>
      </w:r>
      <w:r w:rsidRPr="000C6378">
        <w:rPr>
          <w:u w:val="single"/>
        </w:rPr>
        <w:tab/>
      </w:r>
      <w:r>
        <w:t>No</w:t>
      </w:r>
      <w:r>
        <w:tab/>
      </w:r>
      <w:r w:rsidRPr="000C6378">
        <w:t>If yes, school year:</w:t>
      </w:r>
      <w:r w:rsidRPr="000C6378">
        <w:rPr>
          <w:u w:val="single"/>
        </w:rPr>
        <w:tab/>
      </w:r>
      <w:r w:rsidRPr="000C6378">
        <w:rPr>
          <w:u w:val="single"/>
        </w:rPr>
        <w:tab/>
      </w:r>
    </w:p>
    <w:p w:rsidR="00437561" w:rsidRPr="000C6378" w:rsidRDefault="00437561" w:rsidP="00437561">
      <w:pPr>
        <w:spacing w:after="0" w:line="240" w:lineRule="auto"/>
      </w:pPr>
    </w:p>
    <w:p w:rsidR="00437561" w:rsidRPr="000C6378" w:rsidRDefault="00437561" w:rsidP="00437561">
      <w:pPr>
        <w:spacing w:after="0" w:line="240" w:lineRule="auto"/>
      </w:pPr>
      <w:r w:rsidRPr="000C6378">
        <w:t xml:space="preserve">Please describe below the specific talent you think this student demonstrates and the reasons for this nomination. Use the reverse </w:t>
      </w:r>
      <w:r>
        <w:t xml:space="preserve">side of this form </w:t>
      </w:r>
      <w:r w:rsidRPr="000C6378">
        <w:t xml:space="preserve">or additional paper if necessary. </w:t>
      </w:r>
    </w:p>
    <w:p w:rsidR="00437561" w:rsidRPr="000C6378" w:rsidRDefault="00437561" w:rsidP="00437561">
      <w:pPr>
        <w:spacing w:after="0" w:line="240" w:lineRule="auto"/>
      </w:pP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p>
    <w:p w:rsidR="00437561" w:rsidRDefault="00437561" w:rsidP="00437561">
      <w:pPr>
        <w:spacing w:after="0" w:line="240" w:lineRule="auto"/>
      </w:pPr>
    </w:p>
    <w:p w:rsidR="00437561" w:rsidRPr="000C6378" w:rsidRDefault="00437561" w:rsidP="00437561">
      <w:pPr>
        <w:spacing w:after="0" w:line="240" w:lineRule="auto"/>
        <w:rPr>
          <w:u w:val="single"/>
        </w:rPr>
      </w:pPr>
      <w:r w:rsidRPr="000C6378">
        <w:t>Signature of Nominating Party:</w:t>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rPr>
          <w:u w:val="single"/>
        </w:rPr>
        <w:tab/>
      </w:r>
      <w:r w:rsidRPr="000C6378">
        <w:t xml:space="preserve">Date: </w:t>
      </w:r>
      <w:r w:rsidRPr="000C6378">
        <w:rPr>
          <w:u w:val="single"/>
        </w:rPr>
        <w:tab/>
      </w:r>
      <w:r w:rsidRPr="000C6378">
        <w:rPr>
          <w:u w:val="single"/>
        </w:rPr>
        <w:tab/>
      </w:r>
      <w:r w:rsidRPr="000C6378">
        <w:rPr>
          <w:u w:val="single"/>
        </w:rPr>
        <w:tab/>
      </w:r>
    </w:p>
    <w:p w:rsidR="00437561" w:rsidRDefault="00A07B17" w:rsidP="00437561">
      <w:pPr>
        <w:spacing w:after="0" w:line="240" w:lineRule="auto"/>
        <w:rPr>
          <w:b/>
        </w:rPr>
      </w:pPr>
      <w:r>
        <w:rPr>
          <w:b/>
          <w:sz w:val="18"/>
          <w:szCs w:val="18"/>
        </w:rPr>
        <w:pict>
          <v:shapetype id="_x0000_t202" coordsize="21600,21600" o:spt="202" path="m,l,21600r21600,l21600,xe">
            <v:stroke joinstyle="miter"/>
            <v:path gradientshapeok="t" o:connecttype="rect"/>
          </v:shapetype>
          <v:shape id="_x0000_s1034" type="#_x0000_t202" style="position:absolute;margin-left:268.3pt;margin-top:6.1pt;width:199.9pt;height:65.35pt;z-index:251664384;mso-width-relative:margin;mso-height-relative:margin">
            <v:textbox style="mso-next-textbox:#_x0000_s1034">
              <w:txbxContent>
                <w:p w:rsidR="00A07B17" w:rsidRPr="00A85086" w:rsidRDefault="00A07B17" w:rsidP="00437561">
                  <w:pPr>
                    <w:spacing w:after="0"/>
                    <w:rPr>
                      <w:b/>
                      <w:sz w:val="18"/>
                      <w:szCs w:val="18"/>
                    </w:rPr>
                  </w:pPr>
                  <w:r>
                    <w:rPr>
                      <w:b/>
                      <w:sz w:val="18"/>
                      <w:szCs w:val="18"/>
                    </w:rPr>
                    <w:t>OFFICE USE ONLY</w:t>
                  </w:r>
                  <w:r w:rsidRPr="00A85086">
                    <w:rPr>
                      <w:b/>
                      <w:sz w:val="18"/>
                      <w:szCs w:val="18"/>
                    </w:rPr>
                    <w:t xml:space="preserve"> </w:t>
                  </w:r>
                  <w:r w:rsidRPr="00A85086">
                    <w:rPr>
                      <w:b/>
                      <w:sz w:val="18"/>
                      <w:szCs w:val="18"/>
                    </w:rPr>
                    <w:tab/>
                  </w:r>
                </w:p>
                <w:p w:rsidR="00A07B17" w:rsidRPr="00A85086" w:rsidRDefault="00A07B17" w:rsidP="00437561">
                  <w:pPr>
                    <w:spacing w:after="0"/>
                    <w:rPr>
                      <w:sz w:val="18"/>
                      <w:szCs w:val="18"/>
                    </w:rPr>
                  </w:pPr>
                  <w:r w:rsidRPr="00A85086">
                    <w:rPr>
                      <w:sz w:val="18"/>
                      <w:szCs w:val="18"/>
                    </w:rPr>
                    <w:t>Date Received:</w:t>
                  </w:r>
                  <w:r>
                    <w:rPr>
                      <w:sz w:val="18"/>
                      <w:szCs w:val="18"/>
                    </w:rPr>
                    <w:tab/>
                  </w:r>
                  <w:r w:rsidRPr="00A85086">
                    <w:rPr>
                      <w:sz w:val="18"/>
                      <w:szCs w:val="18"/>
                      <w:u w:val="single"/>
                    </w:rPr>
                    <w:tab/>
                  </w:r>
                  <w:r w:rsidRPr="00A85086">
                    <w:rPr>
                      <w:sz w:val="18"/>
                      <w:szCs w:val="18"/>
                      <w:u w:val="single"/>
                    </w:rPr>
                    <w:tab/>
                  </w:r>
                  <w:r w:rsidRPr="00A85086">
                    <w:rPr>
                      <w:sz w:val="18"/>
                      <w:szCs w:val="18"/>
                      <w:u w:val="single"/>
                    </w:rPr>
                    <w:tab/>
                  </w:r>
                  <w:r w:rsidRPr="00A85086">
                    <w:rPr>
                      <w:sz w:val="18"/>
                      <w:szCs w:val="18"/>
                    </w:rPr>
                    <w:t xml:space="preserve"> </w:t>
                  </w:r>
                </w:p>
                <w:p w:rsidR="00A07B17" w:rsidRPr="00A85086" w:rsidRDefault="00A07B17" w:rsidP="00437561">
                  <w:pPr>
                    <w:spacing w:after="0"/>
                    <w:rPr>
                      <w:sz w:val="18"/>
                      <w:szCs w:val="18"/>
                    </w:rPr>
                  </w:pPr>
                  <w:r w:rsidRPr="00A85086">
                    <w:rPr>
                      <w:sz w:val="18"/>
                      <w:szCs w:val="18"/>
                    </w:rPr>
                    <w:t>Received by:</w:t>
                  </w:r>
                  <w:r>
                    <w:rPr>
                      <w:sz w:val="18"/>
                      <w:szCs w:val="18"/>
                    </w:rPr>
                    <w:tab/>
                  </w:r>
                  <w:r w:rsidRPr="00A85086">
                    <w:rPr>
                      <w:sz w:val="18"/>
                      <w:szCs w:val="18"/>
                      <w:u w:val="single"/>
                    </w:rPr>
                    <w:tab/>
                  </w:r>
                  <w:r w:rsidRPr="00A85086">
                    <w:rPr>
                      <w:sz w:val="18"/>
                      <w:szCs w:val="18"/>
                      <w:u w:val="single"/>
                    </w:rPr>
                    <w:tab/>
                  </w:r>
                  <w:r w:rsidRPr="00A85086">
                    <w:rPr>
                      <w:sz w:val="18"/>
                      <w:szCs w:val="18"/>
                      <w:u w:val="single"/>
                    </w:rPr>
                    <w:tab/>
                  </w:r>
                  <w:r w:rsidRPr="00A85086">
                    <w:rPr>
                      <w:sz w:val="18"/>
                      <w:szCs w:val="18"/>
                    </w:rPr>
                    <w:t xml:space="preserve">    </w:t>
                  </w:r>
                </w:p>
                <w:p w:rsidR="00A07B17" w:rsidRPr="00A85086" w:rsidRDefault="00A07B17" w:rsidP="00437561">
                  <w:pPr>
                    <w:spacing w:after="0"/>
                    <w:rPr>
                      <w:sz w:val="18"/>
                      <w:szCs w:val="18"/>
                      <w:u w:val="single"/>
                    </w:rPr>
                  </w:pPr>
                  <w:r w:rsidRPr="00A85086">
                    <w:rPr>
                      <w:sz w:val="18"/>
                      <w:szCs w:val="18"/>
                    </w:rPr>
                    <w:t>6-digit student ID:</w:t>
                  </w:r>
                  <w:r w:rsidRPr="00A85086">
                    <w:rPr>
                      <w:sz w:val="18"/>
                      <w:szCs w:val="18"/>
                      <w:u w:val="single"/>
                    </w:rPr>
                    <w:tab/>
                  </w:r>
                  <w:r w:rsidRPr="00A85086">
                    <w:rPr>
                      <w:sz w:val="18"/>
                      <w:szCs w:val="18"/>
                      <w:u w:val="single"/>
                    </w:rPr>
                    <w:tab/>
                  </w:r>
                  <w:r w:rsidRPr="00A85086">
                    <w:rPr>
                      <w:sz w:val="18"/>
                      <w:szCs w:val="18"/>
                      <w:u w:val="single"/>
                    </w:rPr>
                    <w:tab/>
                  </w:r>
                </w:p>
              </w:txbxContent>
            </v:textbox>
          </v:shape>
        </w:pict>
      </w:r>
    </w:p>
    <w:p w:rsidR="00437561" w:rsidRPr="00A85086" w:rsidRDefault="00437561" w:rsidP="00437561">
      <w:pPr>
        <w:spacing w:after="0" w:line="240" w:lineRule="auto"/>
        <w:rPr>
          <w:b/>
          <w:sz w:val="20"/>
          <w:szCs w:val="20"/>
        </w:rPr>
      </w:pPr>
      <w:r w:rsidRPr="00A85086">
        <w:rPr>
          <w:b/>
          <w:sz w:val="20"/>
          <w:szCs w:val="20"/>
        </w:rPr>
        <w:t>Please return this form to the school office or mail to:</w:t>
      </w:r>
    </w:p>
    <w:p w:rsidR="00437561" w:rsidRPr="00A85086" w:rsidRDefault="008D6232" w:rsidP="00437561">
      <w:pPr>
        <w:spacing w:after="0" w:line="240" w:lineRule="auto"/>
      </w:pPr>
      <w:r>
        <w:t>Leslie Loboda</w:t>
      </w:r>
      <w:r w:rsidR="00437561" w:rsidRPr="00A85086">
        <w:t>, Gifted Coordinator</w:t>
      </w:r>
    </w:p>
    <w:p w:rsidR="00437561" w:rsidRDefault="00437561">
      <w:r w:rsidRPr="00A85086">
        <w:t>7200 Janes Avenue, Woodridge, Illinois 60517</w:t>
      </w:r>
      <w:r>
        <w:br w:type="page"/>
      </w:r>
    </w:p>
    <w:p w:rsidR="00437561" w:rsidRPr="004F077D" w:rsidRDefault="00437561" w:rsidP="00437561">
      <w:pPr>
        <w:pStyle w:val="Heading1"/>
        <w:spacing w:before="0"/>
        <w:rPr>
          <w:color w:val="C60C30"/>
        </w:rPr>
      </w:pPr>
      <w:bookmarkStart w:id="19" w:name="_Toc404941233"/>
      <w:r w:rsidRPr="004F077D">
        <w:rPr>
          <w:color w:val="C60C30"/>
        </w:rPr>
        <w:lastRenderedPageBreak/>
        <w:t>Appendix B</w:t>
      </w:r>
      <w:bookmarkEnd w:id="19"/>
    </w:p>
    <w:p w:rsidR="00437561" w:rsidRPr="007B6ED4" w:rsidRDefault="00437561" w:rsidP="00437561">
      <w:pPr>
        <w:spacing w:after="0" w:line="240" w:lineRule="auto"/>
        <w:jc w:val="center"/>
        <w:rPr>
          <w:rFonts w:asciiTheme="majorHAnsi" w:hAnsiTheme="majorHAnsi"/>
          <w:b/>
          <w:sz w:val="28"/>
          <w:szCs w:val="28"/>
        </w:rPr>
      </w:pPr>
      <w:r w:rsidRPr="007B6ED4">
        <w:rPr>
          <w:rFonts w:asciiTheme="majorHAnsi" w:hAnsiTheme="majorHAnsi"/>
          <w:b/>
          <w:sz w:val="28"/>
          <w:szCs w:val="28"/>
        </w:rPr>
        <w:t>Woodridge School District 68</w:t>
      </w:r>
    </w:p>
    <w:p w:rsidR="00437561" w:rsidRPr="00686345" w:rsidRDefault="008D6232" w:rsidP="00437561">
      <w:pPr>
        <w:spacing w:after="0"/>
        <w:jc w:val="center"/>
        <w:rPr>
          <w:rFonts w:ascii="Times New Roman" w:hAnsi="Times New Roman"/>
          <w:i/>
          <w:sz w:val="24"/>
          <w:szCs w:val="24"/>
        </w:rPr>
      </w:pPr>
      <w:r>
        <w:rPr>
          <w:rFonts w:asciiTheme="majorHAnsi" w:hAnsiTheme="majorHAnsi"/>
          <w:b/>
          <w:sz w:val="28"/>
          <w:szCs w:val="28"/>
        </w:rPr>
        <w:t xml:space="preserve">Example </w:t>
      </w:r>
      <w:r w:rsidR="00437561" w:rsidRPr="00A2610A">
        <w:rPr>
          <w:rFonts w:asciiTheme="majorHAnsi" w:hAnsiTheme="majorHAnsi"/>
          <w:b/>
          <w:sz w:val="28"/>
          <w:szCs w:val="28"/>
        </w:rPr>
        <w:t xml:space="preserve">Gifted Services </w:t>
      </w:r>
      <w:r w:rsidR="006E58ED">
        <w:rPr>
          <w:rFonts w:asciiTheme="majorHAnsi" w:hAnsiTheme="majorHAnsi"/>
          <w:b/>
          <w:sz w:val="28"/>
          <w:szCs w:val="28"/>
        </w:rPr>
        <w:t>Profile</w:t>
      </w:r>
      <w:r w:rsidR="00437561" w:rsidRPr="00A2610A">
        <w:rPr>
          <w:rFonts w:asciiTheme="majorHAnsi" w:hAnsiTheme="majorHAnsi"/>
          <w:b/>
          <w:sz w:val="28"/>
          <w:szCs w:val="28"/>
        </w:rPr>
        <w:t xml:space="preserve"> Form</w:t>
      </w:r>
    </w:p>
    <w:p w:rsidR="00437561" w:rsidRPr="00686345" w:rsidRDefault="00437561" w:rsidP="00437561">
      <w:pPr>
        <w:spacing w:after="0"/>
        <w:jc w:val="center"/>
        <w:rPr>
          <w:rFonts w:ascii="Times New Roman" w:hAnsi="Times New Roman"/>
          <w:sz w:val="24"/>
          <w:szCs w:val="24"/>
        </w:rPr>
      </w:pPr>
    </w:p>
    <w:p w:rsidR="00437561" w:rsidRPr="004F077D" w:rsidRDefault="00437561" w:rsidP="00437561">
      <w:pPr>
        <w:spacing w:after="0"/>
        <w:rPr>
          <w:rFonts w:asciiTheme="minorHAnsi" w:hAnsiTheme="minorHAnsi"/>
          <w:sz w:val="24"/>
          <w:szCs w:val="24"/>
          <w:u w:val="single"/>
        </w:rPr>
      </w:pPr>
      <w:r w:rsidRPr="004F077D">
        <w:rPr>
          <w:rFonts w:asciiTheme="minorHAnsi" w:hAnsiTheme="minorHAnsi"/>
          <w:b/>
          <w:sz w:val="24"/>
          <w:szCs w:val="24"/>
          <w:u w:val="single"/>
        </w:rPr>
        <w:t>SECTION ONE:</w:t>
      </w:r>
      <w:r w:rsidRPr="004F077D">
        <w:rPr>
          <w:rFonts w:asciiTheme="minorHAnsi" w:hAnsiTheme="minorHAnsi"/>
          <w:sz w:val="24"/>
          <w:szCs w:val="24"/>
          <w:u w:val="single"/>
        </w:rPr>
        <w:t xml:space="preserve"> STUDENT INFORMATION</w:t>
      </w:r>
    </w:p>
    <w:p w:rsidR="00437561" w:rsidRDefault="00437561" w:rsidP="00437561">
      <w:pPr>
        <w:spacing w:after="0"/>
        <w:rPr>
          <w:rFonts w:asciiTheme="minorHAnsi" w:hAnsiTheme="minorHAnsi"/>
        </w:rPr>
      </w:pPr>
    </w:p>
    <w:p w:rsidR="00437561" w:rsidRPr="004F077D" w:rsidRDefault="00437561" w:rsidP="00437561">
      <w:pPr>
        <w:spacing w:after="0"/>
        <w:rPr>
          <w:rFonts w:asciiTheme="minorHAnsi" w:hAnsiTheme="minorHAnsi"/>
        </w:rPr>
      </w:pPr>
      <w:r w:rsidRPr="004F077D">
        <w:rPr>
          <w:rFonts w:asciiTheme="minorHAnsi" w:hAnsiTheme="minorHAnsi"/>
        </w:rPr>
        <w:t>Student ID:</w:t>
      </w:r>
      <w:r w:rsidR="00320812" w:rsidRPr="004F077D">
        <w:rPr>
          <w:rFonts w:asciiTheme="minorHAnsi" w:hAnsiTheme="minorHAnsi"/>
        </w:rPr>
        <w:fldChar w:fldCharType="begin">
          <w:ffData>
            <w:name w:val="Text1"/>
            <w:enabled/>
            <w:calcOnExit w:val="0"/>
            <w:textInput/>
          </w:ffData>
        </w:fldChar>
      </w:r>
      <w:bookmarkStart w:id="20" w:name="Text1"/>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0"/>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t xml:space="preserve">Ethnicity: </w:t>
      </w:r>
      <w:r w:rsidR="00320812" w:rsidRPr="004F077D">
        <w:rPr>
          <w:rFonts w:asciiTheme="minorHAnsi" w:hAnsiTheme="minorHAnsi"/>
        </w:rPr>
        <w:fldChar w:fldCharType="begin">
          <w:ffData>
            <w:name w:val="Dropdown1"/>
            <w:enabled/>
            <w:calcOnExit w:val="0"/>
            <w:ddList>
              <w:listEntry w:val="African American/Black"/>
              <w:listEntry w:val="Asian/Pacific Islander"/>
              <w:listEntry w:val="Caucasian/White"/>
              <w:listEntry w:val="Hispanic/Latino"/>
              <w:listEntry w:val="Multi-Ethnic"/>
            </w:ddList>
          </w:ffData>
        </w:fldChar>
      </w:r>
      <w:bookmarkStart w:id="21" w:name="Dropdown1"/>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21"/>
    </w:p>
    <w:p w:rsidR="00437561" w:rsidRPr="004F077D" w:rsidRDefault="00437561" w:rsidP="00437561">
      <w:pPr>
        <w:spacing w:after="0"/>
        <w:rPr>
          <w:rFonts w:asciiTheme="minorHAnsi" w:hAnsiTheme="minorHAnsi"/>
        </w:rPr>
      </w:pPr>
      <w:r w:rsidRPr="004F077D">
        <w:rPr>
          <w:rFonts w:asciiTheme="minorHAnsi" w:hAnsiTheme="minorHAnsi"/>
        </w:rPr>
        <w:t>Student Name:</w:t>
      </w:r>
      <w:r>
        <w:rPr>
          <w:rFonts w:asciiTheme="minorHAnsi" w:hAnsiTheme="minorHAnsi"/>
        </w:rPr>
        <w:t xml:space="preserve">  </w:t>
      </w:r>
      <w:r w:rsidR="00320812" w:rsidRPr="004F077D">
        <w:rPr>
          <w:rFonts w:asciiTheme="minorHAnsi" w:hAnsiTheme="minorHAnsi"/>
        </w:rPr>
        <w:fldChar w:fldCharType="begin">
          <w:ffData>
            <w:name w:val="Text2"/>
            <w:enabled/>
            <w:calcOnExit w:val="0"/>
            <w:textInput/>
          </w:ffData>
        </w:fldChar>
      </w:r>
      <w:bookmarkStart w:id="22" w:name="Text2"/>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2"/>
      <w:r w:rsidRPr="004F077D">
        <w:rPr>
          <w:rFonts w:asciiTheme="minorHAnsi" w:hAnsiTheme="minorHAnsi"/>
        </w:rPr>
        <w:tab/>
      </w:r>
      <w:r>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t>IEP Status:</w:t>
      </w:r>
      <w:r w:rsidR="00320812" w:rsidRPr="004F077D">
        <w:rPr>
          <w:rFonts w:asciiTheme="minorHAnsi" w:hAnsiTheme="minorHAnsi"/>
        </w:rPr>
        <w:fldChar w:fldCharType="begin">
          <w:ffData>
            <w:name w:val="Dropdown2"/>
            <w:enabled/>
            <w:calcOnExit w:val="0"/>
            <w:ddList>
              <w:listEntry w:val="No, does not have IEP"/>
              <w:listEntry w:val="Yes, has IEP"/>
              <w:listEntry w:val="Has 504 Plan"/>
            </w:ddList>
          </w:ffData>
        </w:fldChar>
      </w:r>
      <w:bookmarkStart w:id="23" w:name="Dropdown2"/>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23"/>
    </w:p>
    <w:p w:rsidR="00437561" w:rsidRPr="004F077D" w:rsidRDefault="00437561" w:rsidP="00437561">
      <w:pPr>
        <w:spacing w:after="0"/>
        <w:rPr>
          <w:rFonts w:asciiTheme="minorHAnsi" w:hAnsiTheme="minorHAnsi"/>
        </w:rPr>
      </w:pPr>
      <w:r w:rsidRPr="004F077D">
        <w:rPr>
          <w:rFonts w:asciiTheme="minorHAnsi" w:hAnsiTheme="minorHAnsi"/>
        </w:rPr>
        <w:t>Date of Birth:</w:t>
      </w:r>
      <w:r w:rsidRPr="004F077D">
        <w:rPr>
          <w:rFonts w:asciiTheme="minorHAnsi" w:hAnsiTheme="minorHAnsi"/>
        </w:rPr>
        <w:tab/>
      </w:r>
      <w:r w:rsidR="00320812" w:rsidRPr="004F077D">
        <w:rPr>
          <w:rFonts w:asciiTheme="minorHAnsi" w:hAnsiTheme="minorHAnsi"/>
        </w:rPr>
        <w:fldChar w:fldCharType="begin">
          <w:ffData>
            <w:name w:val="Text3"/>
            <w:enabled/>
            <w:calcOnExit w:val="0"/>
            <w:textInput/>
          </w:ffData>
        </w:fldChar>
      </w:r>
      <w:bookmarkStart w:id="24" w:name="Text3"/>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4"/>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t xml:space="preserve">IEP explanation: </w:t>
      </w:r>
      <w:r w:rsidR="00320812" w:rsidRPr="004F077D">
        <w:rPr>
          <w:rFonts w:asciiTheme="minorHAnsi" w:hAnsiTheme="minorHAnsi"/>
        </w:rPr>
        <w:fldChar w:fldCharType="begin">
          <w:ffData>
            <w:name w:val="Text4"/>
            <w:enabled/>
            <w:calcOnExit w:val="0"/>
            <w:textInput/>
          </w:ffData>
        </w:fldChar>
      </w:r>
      <w:bookmarkStart w:id="25" w:name="Text4"/>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5"/>
    </w:p>
    <w:p w:rsidR="00437561" w:rsidRPr="004F077D" w:rsidRDefault="00437561" w:rsidP="00437561">
      <w:pPr>
        <w:spacing w:after="0"/>
        <w:rPr>
          <w:rFonts w:asciiTheme="minorHAnsi" w:hAnsiTheme="minorHAnsi"/>
        </w:rPr>
      </w:pPr>
      <w:r w:rsidRPr="004F077D">
        <w:rPr>
          <w:rFonts w:asciiTheme="minorHAnsi" w:hAnsiTheme="minorHAnsi"/>
        </w:rPr>
        <w:t xml:space="preserve">Grade Level: </w:t>
      </w:r>
      <w:r w:rsidR="00320812" w:rsidRPr="004F077D">
        <w:rPr>
          <w:rFonts w:asciiTheme="minorHAnsi" w:hAnsiTheme="minorHAnsi"/>
        </w:rPr>
        <w:fldChar w:fldCharType="begin">
          <w:ffData>
            <w:name w:val="Dropdown3"/>
            <w:enabled/>
            <w:calcOnExit w:val="0"/>
            <w:ddList>
              <w:listEntry w:val="2nd"/>
              <w:listEntry w:val="3rd"/>
              <w:listEntry w:val="4th"/>
              <w:listEntry w:val="5th"/>
              <w:listEntry w:val="6th"/>
              <w:listEntry w:val="7th"/>
            </w:ddList>
          </w:ffData>
        </w:fldChar>
      </w:r>
      <w:bookmarkStart w:id="26" w:name="Dropdown3"/>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26"/>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t xml:space="preserve">Current LEP Status: </w:t>
      </w:r>
      <w:r w:rsidR="00320812" w:rsidRPr="004F077D">
        <w:rPr>
          <w:rFonts w:asciiTheme="minorHAnsi" w:hAnsiTheme="minorHAnsi"/>
        </w:rPr>
        <w:fldChar w:fldCharType="begin">
          <w:ffData>
            <w:name w:val="Text5"/>
            <w:enabled/>
            <w:calcOnExit w:val="0"/>
            <w:textInput/>
          </w:ffData>
        </w:fldChar>
      </w:r>
      <w:bookmarkStart w:id="27" w:name="Text5"/>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7"/>
    </w:p>
    <w:p w:rsidR="00437561" w:rsidRPr="004F077D" w:rsidRDefault="00437561" w:rsidP="00437561">
      <w:pPr>
        <w:spacing w:after="0"/>
        <w:rPr>
          <w:rFonts w:asciiTheme="minorHAnsi" w:hAnsiTheme="minorHAnsi"/>
        </w:rPr>
      </w:pPr>
      <w:r w:rsidRPr="004F077D">
        <w:rPr>
          <w:rFonts w:asciiTheme="minorHAnsi" w:hAnsiTheme="minorHAnsi"/>
        </w:rPr>
        <w:t xml:space="preserve">Gender: </w:t>
      </w:r>
      <w:r w:rsidR="00320812" w:rsidRPr="004F077D">
        <w:rPr>
          <w:rFonts w:asciiTheme="minorHAnsi" w:hAnsiTheme="minorHAnsi"/>
        </w:rPr>
        <w:fldChar w:fldCharType="begin">
          <w:ffData>
            <w:name w:val="Dropdown4"/>
            <w:enabled/>
            <w:calcOnExit w:val="0"/>
            <w:ddList>
              <w:listEntry w:val="Female"/>
              <w:listEntry w:val="Male"/>
            </w:ddList>
          </w:ffData>
        </w:fldChar>
      </w:r>
      <w:bookmarkStart w:id="28" w:name="Dropdown4"/>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28"/>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r>
      <w:r w:rsidRPr="004F077D">
        <w:rPr>
          <w:rFonts w:asciiTheme="minorHAnsi" w:hAnsiTheme="minorHAnsi"/>
        </w:rPr>
        <w:tab/>
        <w:t xml:space="preserve">Past LEP Status: </w:t>
      </w:r>
      <w:r w:rsidR="00320812" w:rsidRPr="004F077D">
        <w:rPr>
          <w:rFonts w:asciiTheme="minorHAnsi" w:hAnsiTheme="minorHAnsi"/>
        </w:rPr>
        <w:fldChar w:fldCharType="begin">
          <w:ffData>
            <w:name w:val="Text6"/>
            <w:enabled/>
            <w:calcOnExit w:val="0"/>
            <w:textInput/>
          </w:ffData>
        </w:fldChar>
      </w:r>
      <w:bookmarkStart w:id="29" w:name="Text6"/>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29"/>
    </w:p>
    <w:p w:rsidR="00437561" w:rsidRPr="004F077D" w:rsidRDefault="00437561" w:rsidP="00437561">
      <w:pPr>
        <w:spacing w:after="0"/>
        <w:rPr>
          <w:rFonts w:asciiTheme="minorHAnsi" w:hAnsiTheme="minorHAnsi"/>
        </w:rPr>
      </w:pPr>
      <w:r w:rsidRPr="004F077D">
        <w:rPr>
          <w:rFonts w:asciiTheme="minorHAnsi" w:hAnsiTheme="minorHAnsi"/>
        </w:rPr>
        <w:t xml:space="preserve">Social-Economic Status: </w:t>
      </w:r>
      <w:r w:rsidR="00320812" w:rsidRPr="004F077D">
        <w:rPr>
          <w:rFonts w:asciiTheme="minorHAnsi" w:hAnsiTheme="minorHAnsi"/>
        </w:rPr>
        <w:fldChar w:fldCharType="begin">
          <w:ffData>
            <w:name w:val="Dropdown5"/>
            <w:enabled/>
            <w:calcOnExit w:val="0"/>
            <w:ddList>
              <w:listEntry w:val="No, Free/Reduced Lunch"/>
              <w:listEntry w:val="Yes, Free/Reduced Lunch"/>
            </w:ddList>
          </w:ffData>
        </w:fldChar>
      </w:r>
      <w:bookmarkStart w:id="30" w:name="Dropdown5"/>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30"/>
      <w:r w:rsidRPr="004F077D">
        <w:rPr>
          <w:rFonts w:asciiTheme="minorHAnsi" w:hAnsiTheme="minorHAnsi"/>
        </w:rPr>
        <w:tab/>
        <w:t xml:space="preserve">Home Language: </w:t>
      </w:r>
      <w:r w:rsidR="00320812" w:rsidRPr="004F077D">
        <w:rPr>
          <w:rFonts w:asciiTheme="minorHAnsi" w:hAnsiTheme="minorHAnsi"/>
        </w:rPr>
        <w:fldChar w:fldCharType="begin">
          <w:ffData>
            <w:name w:val="Text7"/>
            <w:enabled/>
            <w:calcOnExit w:val="0"/>
            <w:textInput/>
          </w:ffData>
        </w:fldChar>
      </w:r>
      <w:bookmarkStart w:id="31" w:name="Text7"/>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31"/>
    </w:p>
    <w:p w:rsidR="00437561" w:rsidRPr="004F077D" w:rsidRDefault="00437561" w:rsidP="00437561">
      <w:pPr>
        <w:spacing w:after="0"/>
        <w:rPr>
          <w:rFonts w:asciiTheme="minorHAnsi" w:hAnsiTheme="minorHAnsi"/>
        </w:rPr>
      </w:pPr>
      <w:r w:rsidRPr="004F077D">
        <w:rPr>
          <w:rFonts w:asciiTheme="minorHAnsi" w:hAnsiTheme="minorHAnsi"/>
        </w:rPr>
        <w:t xml:space="preserve">Nomination Type: </w:t>
      </w:r>
      <w:r w:rsidR="00320812" w:rsidRPr="004F077D">
        <w:rPr>
          <w:rFonts w:asciiTheme="minorHAnsi" w:hAnsiTheme="minorHAnsi"/>
        </w:rPr>
        <w:fldChar w:fldCharType="begin">
          <w:ffData>
            <w:name w:val="Dropdown7"/>
            <w:enabled/>
            <w:calcOnExit w:val="0"/>
            <w:ddList>
              <w:listEntry w:val="Automatic"/>
              <w:listEntry w:val="Parent Nomination"/>
              <w:listEntry w:val="Teacher Nomination"/>
            </w:ddList>
          </w:ffData>
        </w:fldChar>
      </w:r>
      <w:bookmarkStart w:id="32" w:name="Dropdown7"/>
      <w:r w:rsidRPr="004F077D">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00320812" w:rsidRPr="004F077D">
        <w:rPr>
          <w:rFonts w:asciiTheme="minorHAnsi" w:hAnsiTheme="minorHAnsi"/>
        </w:rPr>
        <w:fldChar w:fldCharType="end"/>
      </w:r>
      <w:bookmarkEnd w:id="32"/>
    </w:p>
    <w:p w:rsidR="00437561" w:rsidRDefault="00437561" w:rsidP="00437561">
      <w:pPr>
        <w:spacing w:after="0"/>
        <w:rPr>
          <w:rFonts w:asciiTheme="minorHAnsi" w:hAnsiTheme="minorHAnsi"/>
          <w:sz w:val="24"/>
          <w:szCs w:val="24"/>
          <w:u w:val="single"/>
        </w:rPr>
      </w:pPr>
      <w:r w:rsidRPr="004F077D">
        <w:rPr>
          <w:rFonts w:asciiTheme="minorHAnsi" w:hAnsiTheme="minorHAnsi"/>
          <w:b/>
          <w:sz w:val="24"/>
          <w:szCs w:val="24"/>
          <w:u w:val="single"/>
        </w:rPr>
        <w:br/>
        <w:t>SECTION TWO:</w:t>
      </w:r>
      <w:r w:rsidRPr="004F077D">
        <w:rPr>
          <w:rFonts w:asciiTheme="minorHAnsi" w:hAnsiTheme="minorHAnsi"/>
          <w:sz w:val="24"/>
          <w:szCs w:val="24"/>
          <w:u w:val="single"/>
        </w:rPr>
        <w:t xml:space="preserve"> DATA</w:t>
      </w:r>
    </w:p>
    <w:p w:rsidR="00437561" w:rsidRPr="004F077D" w:rsidRDefault="00437561" w:rsidP="00437561">
      <w:pPr>
        <w:spacing w:after="0"/>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37561" w:rsidRPr="004F077D" w:rsidTr="00A07B17">
        <w:trPr>
          <w:trHeight w:val="404"/>
        </w:trPr>
        <w:tc>
          <w:tcPr>
            <w:tcW w:w="9576" w:type="dxa"/>
            <w:gridSpan w:val="2"/>
            <w:vAlign w:val="center"/>
          </w:tcPr>
          <w:p w:rsidR="00437561" w:rsidRPr="009F6133" w:rsidRDefault="008D6232" w:rsidP="00A07B17">
            <w:pPr>
              <w:spacing w:after="0"/>
              <w:jc w:val="center"/>
              <w:rPr>
                <w:rFonts w:asciiTheme="minorHAnsi" w:hAnsiTheme="minorHAnsi"/>
                <w:b/>
                <w:sz w:val="24"/>
                <w:szCs w:val="24"/>
              </w:rPr>
            </w:pPr>
            <w:r>
              <w:rPr>
                <w:rFonts w:asciiTheme="minorHAnsi" w:hAnsiTheme="minorHAnsi"/>
                <w:b/>
                <w:sz w:val="24"/>
                <w:szCs w:val="24"/>
              </w:rPr>
              <w:t xml:space="preserve">iReady </w:t>
            </w:r>
            <w:r w:rsidR="00437561" w:rsidRPr="009F6133">
              <w:rPr>
                <w:rFonts w:asciiTheme="minorHAnsi" w:hAnsiTheme="minorHAnsi"/>
                <w:b/>
                <w:sz w:val="24"/>
                <w:szCs w:val="24"/>
              </w:rPr>
              <w:t>Scores  (Achievement)</w:t>
            </w:r>
          </w:p>
        </w:tc>
      </w:tr>
      <w:tr w:rsidR="00437561" w:rsidRPr="004F077D" w:rsidTr="00A07B17">
        <w:trPr>
          <w:trHeight w:val="1196"/>
        </w:trPr>
        <w:tc>
          <w:tcPr>
            <w:tcW w:w="4788" w:type="dxa"/>
          </w:tcPr>
          <w:p w:rsidR="00437561" w:rsidRPr="004F077D" w:rsidRDefault="00437561" w:rsidP="00A07B17">
            <w:pPr>
              <w:spacing w:after="0"/>
              <w:rPr>
                <w:rFonts w:asciiTheme="minorHAnsi" w:hAnsiTheme="minorHAnsi"/>
                <w:u w:val="single"/>
              </w:rPr>
            </w:pPr>
            <w:r w:rsidRPr="004F077D">
              <w:rPr>
                <w:rFonts w:asciiTheme="minorHAnsi" w:hAnsiTheme="minorHAnsi"/>
                <w:u w:val="single"/>
              </w:rPr>
              <w:t xml:space="preserve">Reading </w:t>
            </w:r>
          </w:p>
          <w:p w:rsidR="00437561" w:rsidRPr="004F077D" w:rsidRDefault="00437561" w:rsidP="00A07B17">
            <w:pPr>
              <w:spacing w:after="0"/>
              <w:rPr>
                <w:rFonts w:asciiTheme="minorHAnsi" w:hAnsiTheme="minorHAnsi"/>
              </w:rPr>
            </w:pPr>
            <w:r w:rsidRPr="004F077D">
              <w:rPr>
                <w:rFonts w:asciiTheme="minorHAnsi" w:hAnsiTheme="minorHAnsi"/>
              </w:rPr>
              <w:t>Sept</w:t>
            </w:r>
            <w:r>
              <w:rPr>
                <w:rFonts w:asciiTheme="minorHAnsi" w:hAnsiTheme="minorHAnsi"/>
              </w:rPr>
              <w:t>ember</w:t>
            </w:r>
            <w:r w:rsidRPr="004F077D">
              <w:rPr>
                <w:rFonts w:asciiTheme="minorHAnsi" w:hAnsiTheme="minorHAnsi"/>
              </w:rPr>
              <w:t xml:space="preserve"> </w:t>
            </w:r>
            <w:r>
              <w:rPr>
                <w:rFonts w:asciiTheme="minorHAnsi" w:hAnsiTheme="minorHAnsi"/>
              </w:rPr>
              <w:t xml:space="preserve">  </w:t>
            </w:r>
            <w:r w:rsidR="00320812" w:rsidRPr="004F077D">
              <w:rPr>
                <w:rFonts w:asciiTheme="minorHAnsi" w:hAnsiTheme="minorHAnsi"/>
              </w:rPr>
              <w:fldChar w:fldCharType="begin">
                <w:ffData>
                  <w:name w:val="Text22"/>
                  <w:enabled/>
                  <w:calcOnExit w:val="0"/>
                  <w:textInput/>
                </w:ffData>
              </w:fldChar>
            </w:r>
            <w:bookmarkStart w:id="33" w:name="Text22"/>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33"/>
          </w:p>
          <w:p w:rsidR="00437561" w:rsidRPr="004F077D" w:rsidRDefault="00437561" w:rsidP="00A07B17">
            <w:pPr>
              <w:spacing w:after="0"/>
              <w:rPr>
                <w:rFonts w:asciiTheme="minorHAnsi" w:hAnsiTheme="minorHAnsi"/>
              </w:rPr>
            </w:pPr>
            <w:r w:rsidRPr="004F077D">
              <w:rPr>
                <w:rFonts w:asciiTheme="minorHAnsi" w:hAnsiTheme="minorHAnsi"/>
              </w:rPr>
              <w:t>Jan</w:t>
            </w:r>
            <w:r>
              <w:rPr>
                <w:rFonts w:asciiTheme="minorHAnsi" w:hAnsiTheme="minorHAnsi"/>
              </w:rPr>
              <w:t xml:space="preserve">uary   </w:t>
            </w:r>
            <w:r w:rsidR="00320812" w:rsidRPr="004F077D">
              <w:rPr>
                <w:rFonts w:asciiTheme="minorHAnsi" w:hAnsiTheme="minorHAnsi"/>
              </w:rPr>
              <w:fldChar w:fldCharType="begin">
                <w:ffData>
                  <w:name w:val="Text25"/>
                  <w:enabled/>
                  <w:calcOnExit w:val="0"/>
                  <w:textInput/>
                </w:ffData>
              </w:fldChar>
            </w:r>
            <w:bookmarkStart w:id="34" w:name="Text25"/>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34"/>
            <w:r w:rsidRPr="004F077D">
              <w:rPr>
                <w:rFonts w:asciiTheme="minorHAnsi" w:hAnsiTheme="minorHAnsi"/>
              </w:rPr>
              <w:br/>
              <w:t xml:space="preserve">May </w:t>
            </w:r>
            <w:r>
              <w:rPr>
                <w:rFonts w:asciiTheme="minorHAnsi" w:hAnsiTheme="minorHAnsi"/>
              </w:rPr>
              <w:t xml:space="preserve">  </w:t>
            </w:r>
            <w:r w:rsidR="00320812" w:rsidRPr="004F077D">
              <w:rPr>
                <w:rFonts w:asciiTheme="minorHAnsi" w:hAnsiTheme="minorHAnsi"/>
              </w:rPr>
              <w:fldChar w:fldCharType="begin">
                <w:ffData>
                  <w:name w:val="Text26"/>
                  <w:enabled/>
                  <w:calcOnExit w:val="0"/>
                  <w:textInput/>
                </w:ffData>
              </w:fldChar>
            </w:r>
            <w:bookmarkStart w:id="35" w:name="Text26"/>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35"/>
          </w:p>
        </w:tc>
        <w:tc>
          <w:tcPr>
            <w:tcW w:w="4788" w:type="dxa"/>
          </w:tcPr>
          <w:p w:rsidR="00437561" w:rsidRPr="004F077D" w:rsidRDefault="00437561" w:rsidP="00A07B17">
            <w:pPr>
              <w:spacing w:after="0"/>
              <w:rPr>
                <w:rFonts w:asciiTheme="minorHAnsi" w:hAnsiTheme="minorHAnsi"/>
                <w:u w:val="single"/>
              </w:rPr>
            </w:pPr>
            <w:r w:rsidRPr="004F077D">
              <w:rPr>
                <w:rFonts w:asciiTheme="minorHAnsi" w:hAnsiTheme="minorHAnsi"/>
                <w:u w:val="single"/>
              </w:rPr>
              <w:t xml:space="preserve">Math </w:t>
            </w:r>
          </w:p>
          <w:p w:rsidR="00437561" w:rsidRPr="004F077D" w:rsidRDefault="00437561" w:rsidP="00A07B17">
            <w:pPr>
              <w:spacing w:after="0"/>
              <w:rPr>
                <w:rFonts w:asciiTheme="minorHAnsi" w:hAnsiTheme="minorHAnsi"/>
              </w:rPr>
            </w:pPr>
            <w:r w:rsidRPr="004F077D">
              <w:rPr>
                <w:rFonts w:asciiTheme="minorHAnsi" w:hAnsiTheme="minorHAnsi"/>
              </w:rPr>
              <w:t>Sept</w:t>
            </w:r>
            <w:r>
              <w:rPr>
                <w:rFonts w:asciiTheme="minorHAnsi" w:hAnsiTheme="minorHAnsi"/>
              </w:rPr>
              <w:t>ember</w:t>
            </w:r>
            <w:r w:rsidRPr="004F077D">
              <w:rPr>
                <w:rFonts w:asciiTheme="minorHAnsi" w:hAnsiTheme="minorHAnsi"/>
              </w:rPr>
              <w:t xml:space="preserve"> </w:t>
            </w:r>
            <w:r>
              <w:rPr>
                <w:rFonts w:asciiTheme="minorHAnsi" w:hAnsiTheme="minorHAnsi"/>
              </w:rPr>
              <w:t xml:space="preserve">  </w:t>
            </w:r>
            <w:r w:rsidR="00320812" w:rsidRPr="004F077D">
              <w:rPr>
                <w:rFonts w:asciiTheme="minorHAnsi" w:hAnsiTheme="minorHAnsi"/>
              </w:rPr>
              <w:fldChar w:fldCharType="begin">
                <w:ffData>
                  <w:name w:val="Text27"/>
                  <w:enabled/>
                  <w:calcOnExit w:val="0"/>
                  <w:textInput/>
                </w:ffData>
              </w:fldChar>
            </w:r>
            <w:bookmarkStart w:id="36" w:name="Text27"/>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36"/>
          </w:p>
          <w:p w:rsidR="00437561" w:rsidRPr="004F077D" w:rsidRDefault="00437561" w:rsidP="00A07B17">
            <w:pPr>
              <w:spacing w:after="0"/>
              <w:rPr>
                <w:rFonts w:asciiTheme="minorHAnsi" w:hAnsiTheme="minorHAnsi"/>
              </w:rPr>
            </w:pPr>
            <w:r w:rsidRPr="004F077D">
              <w:rPr>
                <w:rFonts w:asciiTheme="minorHAnsi" w:hAnsiTheme="minorHAnsi"/>
              </w:rPr>
              <w:t>Jan</w:t>
            </w:r>
            <w:r>
              <w:rPr>
                <w:rFonts w:asciiTheme="minorHAnsi" w:hAnsiTheme="minorHAnsi"/>
              </w:rPr>
              <w:t>uary</w:t>
            </w:r>
            <w:r w:rsidRPr="004F077D">
              <w:rPr>
                <w:rFonts w:asciiTheme="minorHAnsi" w:hAnsiTheme="minorHAnsi"/>
              </w:rPr>
              <w:t xml:space="preserve"> </w:t>
            </w:r>
            <w:r>
              <w:rPr>
                <w:rFonts w:asciiTheme="minorHAnsi" w:hAnsiTheme="minorHAnsi"/>
              </w:rPr>
              <w:t xml:space="preserve">  </w:t>
            </w:r>
            <w:r w:rsidR="00320812" w:rsidRPr="004F077D">
              <w:rPr>
                <w:rFonts w:asciiTheme="minorHAnsi" w:hAnsiTheme="minorHAnsi"/>
              </w:rPr>
              <w:fldChar w:fldCharType="begin">
                <w:ffData>
                  <w:name w:val="Text30"/>
                  <w:enabled/>
                  <w:calcOnExit w:val="0"/>
                  <w:textInput/>
                </w:ffData>
              </w:fldChar>
            </w:r>
            <w:bookmarkStart w:id="37" w:name="Text30"/>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37"/>
          </w:p>
          <w:p w:rsidR="00437561" w:rsidRPr="004F077D" w:rsidRDefault="00437561" w:rsidP="00A07B17">
            <w:pPr>
              <w:spacing w:after="0"/>
              <w:rPr>
                <w:rFonts w:asciiTheme="minorHAnsi" w:hAnsiTheme="minorHAnsi"/>
                <w:u w:val="single"/>
              </w:rPr>
            </w:pPr>
            <w:r w:rsidRPr="004F077D">
              <w:rPr>
                <w:rFonts w:asciiTheme="minorHAnsi" w:hAnsiTheme="minorHAnsi"/>
              </w:rPr>
              <w:t xml:space="preserve">May  </w:t>
            </w:r>
            <w:r>
              <w:rPr>
                <w:rFonts w:asciiTheme="minorHAnsi" w:hAnsiTheme="minorHAnsi"/>
              </w:rPr>
              <w:t xml:space="preserve"> </w:t>
            </w:r>
            <w:r w:rsidR="00320812" w:rsidRPr="004F077D">
              <w:rPr>
                <w:rFonts w:asciiTheme="minorHAnsi" w:hAnsiTheme="minorHAnsi"/>
              </w:rPr>
              <w:fldChar w:fldCharType="begin">
                <w:ffData>
                  <w:name w:val="Text31"/>
                  <w:enabled/>
                  <w:calcOnExit w:val="0"/>
                  <w:textInput/>
                </w:ffData>
              </w:fldChar>
            </w:r>
            <w:bookmarkStart w:id="38" w:name="Text31"/>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38"/>
          </w:p>
        </w:tc>
      </w:tr>
      <w:tr w:rsidR="00437561" w:rsidRPr="004F077D" w:rsidTr="00A07B17">
        <w:trPr>
          <w:trHeight w:val="318"/>
        </w:trPr>
        <w:tc>
          <w:tcPr>
            <w:tcW w:w="9576" w:type="dxa"/>
            <w:gridSpan w:val="2"/>
            <w:vAlign w:val="center"/>
          </w:tcPr>
          <w:p w:rsidR="00437561" w:rsidRPr="009F6133" w:rsidRDefault="00437561" w:rsidP="00A07B17">
            <w:pPr>
              <w:spacing w:after="0"/>
              <w:jc w:val="center"/>
              <w:rPr>
                <w:rFonts w:asciiTheme="minorHAnsi" w:hAnsiTheme="minorHAnsi"/>
                <w:b/>
                <w:sz w:val="24"/>
                <w:szCs w:val="24"/>
              </w:rPr>
            </w:pPr>
            <w:r w:rsidRPr="009F6133">
              <w:rPr>
                <w:rFonts w:asciiTheme="minorHAnsi" w:hAnsiTheme="minorHAnsi"/>
                <w:b/>
                <w:sz w:val="24"/>
                <w:szCs w:val="24"/>
              </w:rPr>
              <w:t>Propensity (Achievement)</w:t>
            </w:r>
          </w:p>
        </w:tc>
      </w:tr>
      <w:tr w:rsidR="00437561" w:rsidRPr="004F077D" w:rsidTr="00A07B17">
        <w:trPr>
          <w:trHeight w:val="647"/>
        </w:trPr>
        <w:tc>
          <w:tcPr>
            <w:tcW w:w="4788" w:type="dxa"/>
          </w:tcPr>
          <w:p w:rsidR="00437561" w:rsidRPr="004F077D" w:rsidRDefault="00437561" w:rsidP="00A07B17">
            <w:pPr>
              <w:spacing w:after="0"/>
              <w:rPr>
                <w:rFonts w:asciiTheme="minorHAnsi" w:hAnsiTheme="minorHAnsi"/>
                <w:u w:val="single"/>
              </w:rPr>
            </w:pPr>
            <w:r w:rsidRPr="004F077D">
              <w:rPr>
                <w:rFonts w:asciiTheme="minorHAnsi" w:hAnsiTheme="minorHAnsi"/>
                <w:u w:val="single"/>
              </w:rPr>
              <w:t>Reading Propensity</w:t>
            </w:r>
          </w:p>
          <w:p w:rsidR="00437561" w:rsidRPr="004F077D" w:rsidRDefault="00320812" w:rsidP="00A07B17">
            <w:pPr>
              <w:spacing w:after="0"/>
              <w:rPr>
                <w:rFonts w:asciiTheme="minorHAnsi" w:hAnsiTheme="minorHAnsi"/>
              </w:rPr>
            </w:pPr>
            <w:r w:rsidRPr="004F077D">
              <w:rPr>
                <w:rFonts w:asciiTheme="minorHAnsi" w:hAnsiTheme="minorHAnsi"/>
              </w:rPr>
              <w:fldChar w:fldCharType="begin">
                <w:ffData>
                  <w:name w:val="Text68"/>
                  <w:enabled/>
                  <w:calcOnExit w:val="0"/>
                  <w:textInput/>
                </w:ffData>
              </w:fldChar>
            </w:r>
            <w:bookmarkStart w:id="39" w:name="Text68"/>
            <w:r w:rsidR="00437561" w:rsidRPr="004F077D">
              <w:rPr>
                <w:rFonts w:asciiTheme="minorHAnsi" w:hAnsiTheme="minorHAnsi"/>
              </w:rPr>
              <w:instrText xml:space="preserve"> FORMTEXT </w:instrText>
            </w:r>
            <w:r w:rsidRPr="004F077D">
              <w:rPr>
                <w:rFonts w:asciiTheme="minorHAnsi" w:hAnsiTheme="minorHAnsi"/>
              </w:rPr>
            </w:r>
            <w:r w:rsidRPr="004F077D">
              <w:rPr>
                <w:rFonts w:asciiTheme="minorHAnsi" w:hAnsiTheme="minorHAnsi"/>
              </w:rPr>
              <w:fldChar w:fldCharType="separate"/>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Pr="004F077D">
              <w:rPr>
                <w:rFonts w:asciiTheme="minorHAnsi" w:hAnsiTheme="minorHAnsi"/>
              </w:rPr>
              <w:fldChar w:fldCharType="end"/>
            </w:r>
            <w:bookmarkEnd w:id="39"/>
          </w:p>
        </w:tc>
        <w:tc>
          <w:tcPr>
            <w:tcW w:w="4788" w:type="dxa"/>
          </w:tcPr>
          <w:p w:rsidR="00437561" w:rsidRPr="004F077D" w:rsidRDefault="00437561" w:rsidP="00A07B17">
            <w:pPr>
              <w:spacing w:after="0"/>
              <w:rPr>
                <w:rFonts w:asciiTheme="minorHAnsi" w:hAnsiTheme="minorHAnsi"/>
                <w:u w:val="single"/>
              </w:rPr>
            </w:pPr>
            <w:r w:rsidRPr="004F077D">
              <w:rPr>
                <w:rFonts w:asciiTheme="minorHAnsi" w:hAnsiTheme="minorHAnsi"/>
                <w:u w:val="single"/>
              </w:rPr>
              <w:t>Math Propensity</w:t>
            </w:r>
          </w:p>
          <w:p w:rsidR="00437561" w:rsidRPr="004F077D" w:rsidRDefault="00320812" w:rsidP="00A07B17">
            <w:pPr>
              <w:spacing w:after="0"/>
              <w:rPr>
                <w:rFonts w:asciiTheme="minorHAnsi" w:hAnsiTheme="minorHAnsi"/>
              </w:rPr>
            </w:pPr>
            <w:r w:rsidRPr="004F077D">
              <w:rPr>
                <w:rFonts w:asciiTheme="minorHAnsi" w:hAnsiTheme="minorHAnsi"/>
              </w:rPr>
              <w:fldChar w:fldCharType="begin">
                <w:ffData>
                  <w:name w:val="Text66"/>
                  <w:enabled/>
                  <w:calcOnExit w:val="0"/>
                  <w:textInput/>
                </w:ffData>
              </w:fldChar>
            </w:r>
            <w:bookmarkStart w:id="40" w:name="Text66"/>
            <w:r w:rsidR="00437561" w:rsidRPr="004F077D">
              <w:rPr>
                <w:rFonts w:asciiTheme="minorHAnsi" w:hAnsiTheme="minorHAnsi"/>
              </w:rPr>
              <w:instrText xml:space="preserve"> FORMTEXT </w:instrText>
            </w:r>
            <w:r w:rsidRPr="004F077D">
              <w:rPr>
                <w:rFonts w:asciiTheme="minorHAnsi" w:hAnsiTheme="minorHAnsi"/>
              </w:rPr>
            </w:r>
            <w:r w:rsidRPr="004F077D">
              <w:rPr>
                <w:rFonts w:asciiTheme="minorHAnsi" w:hAnsiTheme="minorHAnsi"/>
              </w:rPr>
              <w:fldChar w:fldCharType="separate"/>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00437561" w:rsidRPr="004F077D">
              <w:rPr>
                <w:rFonts w:asciiTheme="minorHAnsi" w:hAnsiTheme="minorHAnsi"/>
              </w:rPr>
              <w:t> </w:t>
            </w:r>
            <w:r w:rsidRPr="004F077D">
              <w:rPr>
                <w:rFonts w:asciiTheme="minorHAnsi" w:hAnsiTheme="minorHAnsi"/>
              </w:rPr>
              <w:fldChar w:fldCharType="end"/>
            </w:r>
            <w:bookmarkEnd w:id="40"/>
          </w:p>
        </w:tc>
      </w:tr>
      <w:tr w:rsidR="00437561" w:rsidRPr="004F077D" w:rsidTr="00A07B17">
        <w:trPr>
          <w:trHeight w:val="314"/>
        </w:trPr>
        <w:tc>
          <w:tcPr>
            <w:tcW w:w="9576" w:type="dxa"/>
            <w:gridSpan w:val="2"/>
            <w:vAlign w:val="center"/>
          </w:tcPr>
          <w:p w:rsidR="00437561" w:rsidRPr="009F6133" w:rsidRDefault="00437561" w:rsidP="00A07B17">
            <w:pPr>
              <w:spacing w:after="0"/>
              <w:jc w:val="center"/>
              <w:rPr>
                <w:rFonts w:asciiTheme="minorHAnsi" w:hAnsiTheme="minorHAnsi"/>
                <w:b/>
                <w:sz w:val="24"/>
                <w:szCs w:val="24"/>
              </w:rPr>
            </w:pPr>
            <w:r w:rsidRPr="009F6133">
              <w:rPr>
                <w:rFonts w:asciiTheme="minorHAnsi" w:hAnsiTheme="minorHAnsi"/>
                <w:b/>
                <w:sz w:val="24"/>
                <w:szCs w:val="24"/>
              </w:rPr>
              <w:t>Scales for Identifying Gifted Students (Qualitative)</w:t>
            </w:r>
          </w:p>
        </w:tc>
      </w:tr>
      <w:tr w:rsidR="00437561" w:rsidRPr="004F077D" w:rsidTr="00A07B17">
        <w:trPr>
          <w:trHeight w:val="643"/>
        </w:trPr>
        <w:tc>
          <w:tcPr>
            <w:tcW w:w="4788" w:type="dxa"/>
          </w:tcPr>
          <w:p w:rsidR="00437561" w:rsidRPr="004F077D" w:rsidRDefault="00437561" w:rsidP="00A07B17">
            <w:pPr>
              <w:tabs>
                <w:tab w:val="left" w:pos="1680"/>
              </w:tabs>
              <w:spacing w:after="0"/>
              <w:jc w:val="center"/>
              <w:rPr>
                <w:rFonts w:asciiTheme="minorHAnsi" w:hAnsiTheme="minorHAnsi"/>
                <w:i/>
              </w:rPr>
            </w:pPr>
            <w:r w:rsidRPr="004F077D">
              <w:rPr>
                <w:rFonts w:asciiTheme="minorHAnsi" w:hAnsiTheme="minorHAnsi"/>
                <w:i/>
              </w:rPr>
              <w:t>School Rating Scale (SRS)</w:t>
            </w:r>
          </w:p>
          <w:p w:rsidR="00437561" w:rsidRPr="004F077D" w:rsidRDefault="00437561" w:rsidP="00A07B17">
            <w:pPr>
              <w:tabs>
                <w:tab w:val="left" w:pos="1680"/>
              </w:tabs>
              <w:spacing w:after="0"/>
              <w:rPr>
                <w:rFonts w:asciiTheme="minorHAnsi" w:hAnsiTheme="minorHAnsi"/>
                <w:u w:val="single"/>
              </w:rPr>
            </w:pPr>
            <w:r w:rsidRPr="004F077D">
              <w:rPr>
                <w:rFonts w:asciiTheme="minorHAnsi" w:hAnsiTheme="minorHAnsi"/>
                <w:u w:val="single"/>
              </w:rPr>
              <w:t>Standard Score</w:t>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General Intellectual Ability:</w:t>
            </w:r>
            <w:r w:rsidR="00320812" w:rsidRPr="004F077D">
              <w:rPr>
                <w:rFonts w:asciiTheme="minorHAnsi" w:hAnsiTheme="minorHAnsi"/>
              </w:rPr>
              <w:fldChar w:fldCharType="begin">
                <w:ffData>
                  <w:name w:val="Text3"/>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Language Arts:</w:t>
            </w:r>
            <w:r w:rsidR="00320812" w:rsidRPr="004F077D">
              <w:rPr>
                <w:rFonts w:asciiTheme="minorHAnsi" w:hAnsiTheme="minorHAnsi"/>
              </w:rPr>
              <w:fldChar w:fldCharType="begin">
                <w:ffData>
                  <w:name w:val="Text4"/>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Math:</w:t>
            </w:r>
            <w:r w:rsidR="00320812" w:rsidRPr="004F077D">
              <w:rPr>
                <w:rFonts w:asciiTheme="minorHAnsi" w:hAnsiTheme="minorHAnsi"/>
              </w:rPr>
              <w:fldChar w:fldCharType="begin">
                <w:ffData>
                  <w:name w:val="Text5"/>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r w:rsidRPr="004F077D">
              <w:rPr>
                <w:rFonts w:asciiTheme="minorHAnsi" w:hAnsiTheme="minorHAnsi"/>
              </w:rPr>
              <w:br/>
              <w:t>Science:</w:t>
            </w:r>
            <w:r w:rsidR="00320812" w:rsidRPr="004F077D">
              <w:rPr>
                <w:rFonts w:asciiTheme="minorHAnsi" w:hAnsiTheme="minorHAnsi"/>
              </w:rPr>
              <w:fldChar w:fldCharType="begin">
                <w:ffData>
                  <w:name w:val="Text7"/>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r w:rsidRPr="004F077D">
              <w:rPr>
                <w:rFonts w:asciiTheme="minorHAnsi" w:hAnsiTheme="minorHAnsi"/>
              </w:rPr>
              <w:br/>
              <w:t>Social Studies:</w:t>
            </w:r>
            <w:r w:rsidR="00320812" w:rsidRPr="004F077D">
              <w:rPr>
                <w:rFonts w:asciiTheme="minorHAnsi" w:hAnsiTheme="minorHAnsi"/>
              </w:rPr>
              <w:fldChar w:fldCharType="begin">
                <w:ffData>
                  <w:name w:val="Text6"/>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tc>
        <w:tc>
          <w:tcPr>
            <w:tcW w:w="4788" w:type="dxa"/>
          </w:tcPr>
          <w:p w:rsidR="00437561" w:rsidRPr="004F077D" w:rsidRDefault="00437561" w:rsidP="00A07B17">
            <w:pPr>
              <w:tabs>
                <w:tab w:val="left" w:pos="1680"/>
              </w:tabs>
              <w:spacing w:after="0"/>
              <w:jc w:val="center"/>
              <w:rPr>
                <w:rFonts w:asciiTheme="minorHAnsi" w:hAnsiTheme="minorHAnsi"/>
                <w:i/>
              </w:rPr>
            </w:pPr>
            <w:r w:rsidRPr="004F077D">
              <w:rPr>
                <w:rFonts w:asciiTheme="minorHAnsi" w:hAnsiTheme="minorHAnsi"/>
                <w:i/>
              </w:rPr>
              <w:t>Home Rating Scale (HRS)</w:t>
            </w:r>
          </w:p>
          <w:p w:rsidR="00437561" w:rsidRPr="004F077D" w:rsidRDefault="00437561" w:rsidP="00A07B17">
            <w:pPr>
              <w:tabs>
                <w:tab w:val="left" w:pos="1680"/>
              </w:tabs>
              <w:spacing w:after="0"/>
              <w:rPr>
                <w:rFonts w:asciiTheme="minorHAnsi" w:hAnsiTheme="minorHAnsi"/>
                <w:u w:val="single"/>
              </w:rPr>
            </w:pPr>
            <w:r w:rsidRPr="004F077D">
              <w:rPr>
                <w:rFonts w:asciiTheme="minorHAnsi" w:hAnsiTheme="minorHAnsi"/>
                <w:u w:val="single"/>
              </w:rPr>
              <w:t>Standard Score</w:t>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General Intellectual Ability:</w:t>
            </w:r>
            <w:r w:rsidR="00320812" w:rsidRPr="004F077D">
              <w:rPr>
                <w:rFonts w:asciiTheme="minorHAnsi" w:hAnsiTheme="minorHAnsi"/>
              </w:rPr>
              <w:fldChar w:fldCharType="begin">
                <w:ffData>
                  <w:name w:val="Text3"/>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Language Arts:</w:t>
            </w:r>
            <w:r w:rsidR="00320812" w:rsidRPr="004F077D">
              <w:rPr>
                <w:rFonts w:asciiTheme="minorHAnsi" w:hAnsiTheme="minorHAnsi"/>
              </w:rPr>
              <w:fldChar w:fldCharType="begin">
                <w:ffData>
                  <w:name w:val="Text4"/>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Math:</w:t>
            </w:r>
            <w:r w:rsidR="00320812" w:rsidRPr="004F077D">
              <w:rPr>
                <w:rFonts w:asciiTheme="minorHAnsi" w:hAnsiTheme="minorHAnsi"/>
              </w:rPr>
              <w:fldChar w:fldCharType="begin">
                <w:ffData>
                  <w:name w:val="Text5"/>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r w:rsidRPr="004F077D">
              <w:rPr>
                <w:rFonts w:asciiTheme="minorHAnsi" w:hAnsiTheme="minorHAnsi"/>
              </w:rPr>
              <w:br/>
              <w:t>Science:</w:t>
            </w:r>
            <w:r w:rsidR="00320812" w:rsidRPr="004F077D">
              <w:rPr>
                <w:rFonts w:asciiTheme="minorHAnsi" w:hAnsiTheme="minorHAnsi"/>
              </w:rPr>
              <w:fldChar w:fldCharType="begin">
                <w:ffData>
                  <w:name w:val="Text7"/>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r w:rsidRPr="004F077D">
              <w:rPr>
                <w:rFonts w:asciiTheme="minorHAnsi" w:hAnsiTheme="minorHAnsi"/>
              </w:rPr>
              <w:br/>
              <w:t>Social Studies:</w:t>
            </w:r>
            <w:r w:rsidR="00320812" w:rsidRPr="004F077D">
              <w:rPr>
                <w:rFonts w:asciiTheme="minorHAnsi" w:hAnsiTheme="minorHAnsi"/>
              </w:rPr>
              <w:fldChar w:fldCharType="begin">
                <w:ffData>
                  <w:name w:val="Text6"/>
                  <w:enabled/>
                  <w:calcOnExit w:val="0"/>
                  <w:textInput/>
                </w:ffData>
              </w:fldChar>
            </w:r>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p>
        </w:tc>
      </w:tr>
      <w:tr w:rsidR="00437561" w:rsidRPr="004F077D" w:rsidTr="00A07B17">
        <w:trPr>
          <w:trHeight w:val="935"/>
        </w:trPr>
        <w:tc>
          <w:tcPr>
            <w:tcW w:w="4788" w:type="dxa"/>
          </w:tcPr>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Teacher comments from SIGS:</w:t>
            </w:r>
            <w:r w:rsidR="00320812" w:rsidRPr="004F077D">
              <w:rPr>
                <w:rFonts w:asciiTheme="minorHAnsi" w:hAnsiTheme="minorHAnsi"/>
              </w:rPr>
              <w:fldChar w:fldCharType="begin">
                <w:ffData>
                  <w:name w:val="Text13"/>
                  <w:enabled/>
                  <w:calcOnExit w:val="0"/>
                  <w:textInput/>
                </w:ffData>
              </w:fldChar>
            </w:r>
            <w:bookmarkStart w:id="41" w:name="Text13"/>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41"/>
          </w:p>
        </w:tc>
        <w:tc>
          <w:tcPr>
            <w:tcW w:w="4788" w:type="dxa"/>
          </w:tcPr>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Parent comments from SIGS:</w:t>
            </w:r>
            <w:r w:rsidR="00320812" w:rsidRPr="004F077D">
              <w:rPr>
                <w:rFonts w:asciiTheme="minorHAnsi" w:hAnsiTheme="minorHAnsi"/>
              </w:rPr>
              <w:fldChar w:fldCharType="begin">
                <w:ffData>
                  <w:name w:val="Text14"/>
                  <w:enabled/>
                  <w:calcOnExit w:val="0"/>
                  <w:textInput/>
                </w:ffData>
              </w:fldChar>
            </w:r>
            <w:bookmarkStart w:id="42" w:name="Text14"/>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Pr="004F077D">
              <w:rPr>
                <w:rFonts w:asciiTheme="minorHAnsi" w:hAnsiTheme="minorHAnsi"/>
                <w:noProof/>
              </w:rPr>
              <w:t> </w:t>
            </w:r>
            <w:r w:rsidR="00320812" w:rsidRPr="004F077D">
              <w:rPr>
                <w:rFonts w:asciiTheme="minorHAnsi" w:hAnsiTheme="minorHAnsi"/>
              </w:rPr>
              <w:fldChar w:fldCharType="end"/>
            </w:r>
            <w:bookmarkEnd w:id="42"/>
          </w:p>
        </w:tc>
      </w:tr>
    </w:tbl>
    <w:p w:rsidR="00437561" w:rsidRDefault="00437561" w:rsidP="00437561">
      <w:pPr>
        <w:rPr>
          <w:rFonts w:asciiTheme="minorHAnsi" w:hAnsiTheme="minorHAnsi"/>
        </w:rPr>
      </w:pPr>
      <w:r w:rsidRPr="004F077D">
        <w:rPr>
          <w:rFonts w:asciiTheme="minorHAnsi" w:hAnsiTheme="minorHAnsi"/>
        </w:rPr>
        <w:br w:type="page"/>
      </w:r>
    </w:p>
    <w:p w:rsidR="00437561" w:rsidRPr="004F077D" w:rsidRDefault="00437561" w:rsidP="00437561">
      <w:pPr>
        <w:rPr>
          <w:rFonts w:asciiTheme="minorHAnsi" w:hAnsiTheme="minorHAnsi"/>
        </w:rPr>
      </w:pPr>
      <w:r w:rsidRPr="004F077D">
        <w:rPr>
          <w:rFonts w:asciiTheme="minorHAnsi" w:hAnsiTheme="minorHAnsi"/>
          <w:b/>
          <w:sz w:val="24"/>
          <w:szCs w:val="24"/>
          <w:u w:val="single"/>
        </w:rPr>
        <w:lastRenderedPageBreak/>
        <w:t>SECTION TWO:</w:t>
      </w:r>
      <w:r w:rsidRPr="004F077D">
        <w:rPr>
          <w:rFonts w:asciiTheme="minorHAnsi" w:hAnsiTheme="minorHAnsi"/>
          <w:sz w:val="24"/>
          <w:szCs w:val="24"/>
          <w:u w:val="single"/>
        </w:rPr>
        <w:t xml:space="preserve"> DATA</w:t>
      </w:r>
      <w:r>
        <w:rPr>
          <w:rFonts w:asciiTheme="minorHAnsi" w:hAnsiTheme="minorHAnsi"/>
          <w:sz w:val="24"/>
          <w:szCs w:val="24"/>
          <w:u w:val="single"/>
        </w:rPr>
        <w:t xml:space="preserve">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7561" w:rsidRPr="004F077D" w:rsidTr="00A07B17">
        <w:trPr>
          <w:trHeight w:val="350"/>
        </w:trPr>
        <w:tc>
          <w:tcPr>
            <w:tcW w:w="10916" w:type="dxa"/>
            <w:tcBorders>
              <w:top w:val="single" w:sz="4" w:space="0" w:color="auto"/>
              <w:left w:val="single" w:sz="4" w:space="0" w:color="auto"/>
              <w:bottom w:val="single" w:sz="4" w:space="0" w:color="auto"/>
              <w:right w:val="single" w:sz="4" w:space="0" w:color="auto"/>
            </w:tcBorders>
            <w:vAlign w:val="center"/>
          </w:tcPr>
          <w:p w:rsidR="00437561" w:rsidRPr="004F077D" w:rsidRDefault="00437561" w:rsidP="00A07B17">
            <w:pPr>
              <w:tabs>
                <w:tab w:val="left" w:pos="1680"/>
              </w:tabs>
              <w:spacing w:after="0"/>
              <w:jc w:val="center"/>
              <w:rPr>
                <w:rFonts w:asciiTheme="minorHAnsi" w:hAnsiTheme="minorHAnsi"/>
                <w:b/>
                <w:sz w:val="24"/>
                <w:szCs w:val="24"/>
              </w:rPr>
            </w:pPr>
            <w:r w:rsidRPr="004F077D">
              <w:rPr>
                <w:rFonts w:asciiTheme="minorHAnsi" w:hAnsiTheme="minorHAnsi"/>
                <w:b/>
              </w:rPr>
              <w:t>CogAT (Aptitude)</w:t>
            </w:r>
          </w:p>
        </w:tc>
      </w:tr>
      <w:tr w:rsidR="00437561" w:rsidRPr="004F077D" w:rsidTr="00A07B17">
        <w:trPr>
          <w:trHeight w:val="476"/>
        </w:trPr>
        <w:tc>
          <w:tcPr>
            <w:tcW w:w="10916" w:type="dxa"/>
            <w:tcBorders>
              <w:top w:val="single" w:sz="4" w:space="0" w:color="auto"/>
              <w:left w:val="single" w:sz="4" w:space="0" w:color="auto"/>
              <w:bottom w:val="single" w:sz="4" w:space="0" w:color="auto"/>
              <w:right w:val="single" w:sz="4" w:space="0" w:color="auto"/>
            </w:tcBorders>
          </w:tcPr>
          <w:p w:rsidR="00437561" w:rsidRPr="004F077D" w:rsidRDefault="00437561" w:rsidP="00A07B17">
            <w:pPr>
              <w:tabs>
                <w:tab w:val="left" w:pos="1680"/>
              </w:tabs>
              <w:spacing w:after="0"/>
              <w:rPr>
                <w:rFonts w:asciiTheme="minorHAnsi" w:hAnsiTheme="minorHAnsi"/>
                <w:u w:val="single"/>
              </w:rPr>
            </w:pPr>
            <w:r w:rsidRPr="004F077D">
              <w:rPr>
                <w:rFonts w:asciiTheme="minorHAnsi" w:hAnsiTheme="minorHAnsi"/>
                <w:u w:val="single"/>
              </w:rPr>
              <w:t>Scaled Age Score</w:t>
            </w:r>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 xml:space="preserve">Verbal: </w:t>
            </w:r>
            <w:r w:rsidR="00320812" w:rsidRPr="004F077D">
              <w:rPr>
                <w:rFonts w:asciiTheme="minorHAnsi" w:hAnsiTheme="minorHAnsi"/>
              </w:rPr>
              <w:fldChar w:fldCharType="begin">
                <w:ffData>
                  <w:name w:val="Text15"/>
                  <w:enabled/>
                  <w:calcOnExit w:val="0"/>
                  <w:textInput/>
                </w:ffData>
              </w:fldChar>
            </w:r>
            <w:bookmarkStart w:id="43" w:name="Text15"/>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43"/>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Quantitative:</w:t>
            </w:r>
            <w:r w:rsidR="00320812" w:rsidRPr="004F077D">
              <w:rPr>
                <w:rFonts w:asciiTheme="minorHAnsi" w:hAnsiTheme="minorHAnsi"/>
              </w:rPr>
              <w:fldChar w:fldCharType="begin">
                <w:ffData>
                  <w:name w:val="Text16"/>
                  <w:enabled/>
                  <w:calcOnExit w:val="0"/>
                  <w:textInput/>
                </w:ffData>
              </w:fldChar>
            </w:r>
            <w:bookmarkStart w:id="44" w:name="Text16"/>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44"/>
          </w:p>
          <w:p w:rsidR="00437561" w:rsidRPr="004F077D" w:rsidRDefault="00437561" w:rsidP="00A07B17">
            <w:pPr>
              <w:tabs>
                <w:tab w:val="left" w:pos="1680"/>
              </w:tabs>
              <w:spacing w:after="0"/>
              <w:rPr>
                <w:rFonts w:asciiTheme="minorHAnsi" w:hAnsiTheme="minorHAnsi"/>
              </w:rPr>
            </w:pPr>
            <w:r w:rsidRPr="004F077D">
              <w:rPr>
                <w:rFonts w:asciiTheme="minorHAnsi" w:hAnsiTheme="minorHAnsi"/>
              </w:rPr>
              <w:t>Nonverbal:</w:t>
            </w:r>
            <w:r w:rsidR="00320812" w:rsidRPr="004F077D">
              <w:rPr>
                <w:rFonts w:asciiTheme="minorHAnsi" w:hAnsiTheme="minorHAnsi"/>
              </w:rPr>
              <w:fldChar w:fldCharType="begin">
                <w:ffData>
                  <w:name w:val="Text17"/>
                  <w:enabled/>
                  <w:calcOnExit w:val="0"/>
                  <w:textInput/>
                </w:ffData>
              </w:fldChar>
            </w:r>
            <w:bookmarkStart w:id="45" w:name="Text17"/>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45"/>
          </w:p>
          <w:p w:rsidR="00437561" w:rsidRPr="004F077D" w:rsidRDefault="00437561" w:rsidP="00A07B17">
            <w:pPr>
              <w:tabs>
                <w:tab w:val="left" w:pos="1680"/>
              </w:tabs>
              <w:spacing w:after="0"/>
              <w:rPr>
                <w:rFonts w:asciiTheme="minorHAnsi" w:hAnsiTheme="minorHAnsi"/>
                <w:b/>
                <w:sz w:val="24"/>
                <w:szCs w:val="24"/>
              </w:rPr>
            </w:pPr>
            <w:r w:rsidRPr="004F077D">
              <w:rPr>
                <w:rFonts w:asciiTheme="minorHAnsi" w:hAnsiTheme="minorHAnsi"/>
              </w:rPr>
              <w:t xml:space="preserve">Composite: </w:t>
            </w:r>
            <w:r w:rsidR="00320812" w:rsidRPr="004F077D">
              <w:rPr>
                <w:rFonts w:asciiTheme="minorHAnsi" w:hAnsiTheme="minorHAnsi"/>
              </w:rPr>
              <w:fldChar w:fldCharType="begin">
                <w:ffData>
                  <w:name w:val="Text67"/>
                  <w:enabled/>
                  <w:calcOnExit w:val="0"/>
                  <w:textInput/>
                </w:ffData>
              </w:fldChar>
            </w:r>
            <w:bookmarkStart w:id="46" w:name="Text67"/>
            <w:r w:rsidRPr="004F077D">
              <w:rPr>
                <w:rFonts w:asciiTheme="minorHAnsi" w:hAnsiTheme="minorHAnsi"/>
              </w:rPr>
              <w:instrText xml:space="preserve"> FORMTEXT </w:instrText>
            </w:r>
            <w:r w:rsidR="00320812" w:rsidRPr="004F077D">
              <w:rPr>
                <w:rFonts w:asciiTheme="minorHAnsi" w:hAnsiTheme="minorHAnsi"/>
              </w:rPr>
            </w:r>
            <w:r w:rsidR="00320812" w:rsidRPr="004F077D">
              <w:rPr>
                <w:rFonts w:asciiTheme="minorHAnsi" w:hAnsiTheme="minorHAnsi"/>
              </w:rPr>
              <w:fldChar w:fldCharType="separate"/>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Pr="004F077D">
              <w:rPr>
                <w:rFonts w:asciiTheme="minorHAnsi" w:hAnsiTheme="minorHAnsi"/>
              </w:rPr>
              <w:t> </w:t>
            </w:r>
            <w:r w:rsidR="00320812" w:rsidRPr="004F077D">
              <w:rPr>
                <w:rFonts w:asciiTheme="minorHAnsi" w:hAnsiTheme="minorHAnsi"/>
              </w:rPr>
              <w:fldChar w:fldCharType="end"/>
            </w:r>
            <w:bookmarkEnd w:id="46"/>
          </w:p>
        </w:tc>
      </w:tr>
      <w:tr w:rsidR="00437561" w:rsidRPr="004F077D" w:rsidTr="00A07B17">
        <w:trPr>
          <w:trHeight w:val="404"/>
        </w:trPr>
        <w:tc>
          <w:tcPr>
            <w:tcW w:w="10916" w:type="dxa"/>
            <w:tcBorders>
              <w:top w:val="single" w:sz="4" w:space="0" w:color="auto"/>
              <w:left w:val="single" w:sz="4" w:space="0" w:color="auto"/>
              <w:bottom w:val="single" w:sz="4" w:space="0" w:color="auto"/>
              <w:right w:val="single" w:sz="4" w:space="0" w:color="auto"/>
            </w:tcBorders>
            <w:vAlign w:val="center"/>
          </w:tcPr>
          <w:p w:rsidR="00437561" w:rsidRPr="004F077D" w:rsidRDefault="00437561" w:rsidP="00A07B17">
            <w:pPr>
              <w:tabs>
                <w:tab w:val="left" w:pos="1680"/>
              </w:tabs>
              <w:spacing w:after="0"/>
              <w:jc w:val="center"/>
              <w:rPr>
                <w:rFonts w:asciiTheme="minorHAnsi" w:hAnsiTheme="minorHAnsi"/>
                <w:b/>
                <w:sz w:val="24"/>
                <w:szCs w:val="24"/>
              </w:rPr>
            </w:pPr>
            <w:r w:rsidRPr="004F077D">
              <w:rPr>
                <w:rFonts w:asciiTheme="minorHAnsi" w:hAnsiTheme="minorHAnsi"/>
                <w:b/>
                <w:sz w:val="24"/>
                <w:szCs w:val="24"/>
              </w:rPr>
              <w:t>Observations &amp; Anecdotal Information</w:t>
            </w:r>
          </w:p>
        </w:tc>
      </w:tr>
      <w:tr w:rsidR="00437561" w:rsidRPr="004F077D" w:rsidTr="00A07B17">
        <w:trPr>
          <w:trHeight w:val="643"/>
        </w:trPr>
        <w:tc>
          <w:tcPr>
            <w:tcW w:w="10916" w:type="dxa"/>
            <w:tcBorders>
              <w:top w:val="single" w:sz="4" w:space="0" w:color="auto"/>
              <w:left w:val="single" w:sz="4" w:space="0" w:color="auto"/>
              <w:bottom w:val="single" w:sz="4" w:space="0" w:color="auto"/>
              <w:right w:val="single" w:sz="4" w:space="0" w:color="auto"/>
            </w:tcBorders>
          </w:tcPr>
          <w:p w:rsidR="00437561" w:rsidRPr="009F6133" w:rsidRDefault="00437561" w:rsidP="00A07B17">
            <w:pPr>
              <w:tabs>
                <w:tab w:val="left" w:pos="1680"/>
              </w:tabs>
              <w:spacing w:after="0"/>
              <w:rPr>
                <w:rFonts w:asciiTheme="minorHAnsi" w:hAnsiTheme="minorHAnsi"/>
                <w:sz w:val="24"/>
                <w:szCs w:val="24"/>
                <w:u w:val="single"/>
              </w:rPr>
            </w:pPr>
            <w:r w:rsidRPr="009F6133">
              <w:rPr>
                <w:rFonts w:asciiTheme="minorHAnsi" w:hAnsiTheme="minorHAnsi"/>
                <w:sz w:val="24"/>
                <w:szCs w:val="24"/>
                <w:u w:val="single"/>
              </w:rPr>
              <w:t>Kingore Observation Inventory</w:t>
            </w:r>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 xml:space="preserve">Dates: </w:t>
            </w:r>
            <w:r w:rsidR="00320812" w:rsidRPr="004F077D">
              <w:rPr>
                <w:rFonts w:asciiTheme="minorHAnsi" w:hAnsiTheme="minorHAnsi"/>
                <w:sz w:val="24"/>
                <w:szCs w:val="24"/>
              </w:rPr>
              <w:fldChar w:fldCharType="begin">
                <w:ffData>
                  <w:name w:val="Text77"/>
                  <w:enabled/>
                  <w:calcOnExit w:val="0"/>
                  <w:textInput/>
                </w:ffData>
              </w:fldChar>
            </w:r>
            <w:bookmarkStart w:id="47" w:name="Text77"/>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47"/>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 xml:space="preserve">Observer: </w:t>
            </w:r>
            <w:r w:rsidR="00320812" w:rsidRPr="004F077D">
              <w:rPr>
                <w:rFonts w:asciiTheme="minorHAnsi" w:hAnsiTheme="minorHAnsi"/>
                <w:sz w:val="24"/>
                <w:szCs w:val="24"/>
              </w:rPr>
              <w:fldChar w:fldCharType="begin">
                <w:ffData>
                  <w:name w:val="Text78"/>
                  <w:enabled/>
                  <w:calcOnExit w:val="0"/>
                  <w:textInput/>
                </w:ffData>
              </w:fldChar>
            </w:r>
            <w:bookmarkStart w:id="48" w:name="Text78"/>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48"/>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 xml:space="preserve">Behaviors Observed: </w:t>
            </w:r>
            <w:r w:rsidR="00320812" w:rsidRPr="004F077D">
              <w:rPr>
                <w:rFonts w:asciiTheme="minorHAnsi" w:hAnsiTheme="minorHAnsi"/>
                <w:sz w:val="24"/>
                <w:szCs w:val="24"/>
              </w:rPr>
              <w:fldChar w:fldCharType="begin">
                <w:ffData>
                  <w:name w:val="Text79"/>
                  <w:enabled/>
                  <w:calcOnExit w:val="0"/>
                  <w:textInput/>
                </w:ffData>
              </w:fldChar>
            </w:r>
            <w:bookmarkStart w:id="49" w:name="Text79"/>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49"/>
          </w:p>
        </w:tc>
      </w:tr>
      <w:tr w:rsidR="00437561" w:rsidRPr="004F077D" w:rsidTr="00A07B17">
        <w:trPr>
          <w:trHeight w:val="643"/>
        </w:trPr>
        <w:tc>
          <w:tcPr>
            <w:tcW w:w="10916" w:type="dxa"/>
            <w:tcBorders>
              <w:top w:val="single" w:sz="4" w:space="0" w:color="auto"/>
              <w:left w:val="single" w:sz="4" w:space="0" w:color="auto"/>
              <w:bottom w:val="single" w:sz="4" w:space="0" w:color="auto"/>
              <w:right w:val="single" w:sz="4" w:space="0" w:color="auto"/>
            </w:tcBorders>
          </w:tcPr>
          <w:p w:rsidR="00437561" w:rsidRPr="009F6133" w:rsidRDefault="00437561" w:rsidP="00A07B17">
            <w:pPr>
              <w:tabs>
                <w:tab w:val="left" w:pos="1680"/>
              </w:tabs>
              <w:spacing w:after="0"/>
              <w:rPr>
                <w:rFonts w:asciiTheme="minorHAnsi" w:hAnsiTheme="minorHAnsi"/>
                <w:sz w:val="24"/>
                <w:szCs w:val="24"/>
                <w:u w:val="single"/>
              </w:rPr>
            </w:pPr>
            <w:r w:rsidRPr="009F6133">
              <w:rPr>
                <w:rFonts w:asciiTheme="minorHAnsi" w:hAnsiTheme="minorHAnsi"/>
                <w:sz w:val="24"/>
                <w:szCs w:val="24"/>
                <w:u w:val="single"/>
              </w:rPr>
              <w:t>Planned Experiences</w:t>
            </w:r>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1. Title:</w:t>
            </w:r>
            <w:r w:rsidR="00320812" w:rsidRPr="004F077D">
              <w:rPr>
                <w:rFonts w:asciiTheme="minorHAnsi" w:hAnsiTheme="minorHAnsi"/>
                <w:sz w:val="24"/>
                <w:szCs w:val="24"/>
              </w:rPr>
              <w:fldChar w:fldCharType="begin">
                <w:ffData>
                  <w:name w:val="Text69"/>
                  <w:enabled/>
                  <w:calcOnExit w:val="0"/>
                  <w:textInput/>
                </w:ffData>
              </w:fldChar>
            </w:r>
            <w:bookmarkStart w:id="50" w:name="Text69"/>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0"/>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1. Score:</w:t>
            </w:r>
            <w:r w:rsidR="00320812" w:rsidRPr="004F077D">
              <w:rPr>
                <w:rFonts w:asciiTheme="minorHAnsi" w:hAnsiTheme="minorHAnsi"/>
                <w:sz w:val="24"/>
                <w:szCs w:val="24"/>
              </w:rPr>
              <w:fldChar w:fldCharType="begin">
                <w:ffData>
                  <w:name w:val="Text70"/>
                  <w:enabled/>
                  <w:calcOnExit w:val="0"/>
                  <w:textInput/>
                </w:ffData>
              </w:fldChar>
            </w:r>
            <w:bookmarkStart w:id="51" w:name="Text70"/>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1"/>
          </w:p>
          <w:p w:rsidR="00437561" w:rsidRDefault="00437561" w:rsidP="00A07B17">
            <w:pPr>
              <w:tabs>
                <w:tab w:val="left" w:pos="1680"/>
              </w:tabs>
              <w:spacing w:after="0"/>
              <w:rPr>
                <w:rFonts w:asciiTheme="minorHAnsi" w:hAnsiTheme="minorHAnsi"/>
                <w:sz w:val="24"/>
                <w:szCs w:val="24"/>
              </w:rPr>
            </w:pPr>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2. Title:</w:t>
            </w:r>
            <w:r w:rsidR="00320812" w:rsidRPr="004F077D">
              <w:rPr>
                <w:rFonts w:asciiTheme="minorHAnsi" w:hAnsiTheme="minorHAnsi"/>
                <w:sz w:val="24"/>
                <w:szCs w:val="24"/>
              </w:rPr>
              <w:fldChar w:fldCharType="begin">
                <w:ffData>
                  <w:name w:val="Text71"/>
                  <w:enabled/>
                  <w:calcOnExit w:val="0"/>
                  <w:textInput/>
                </w:ffData>
              </w:fldChar>
            </w:r>
            <w:bookmarkStart w:id="52" w:name="Text71"/>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2"/>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2. Score:</w:t>
            </w:r>
            <w:r w:rsidR="00320812" w:rsidRPr="004F077D">
              <w:rPr>
                <w:rFonts w:asciiTheme="minorHAnsi" w:hAnsiTheme="minorHAnsi"/>
                <w:sz w:val="24"/>
                <w:szCs w:val="24"/>
              </w:rPr>
              <w:fldChar w:fldCharType="begin">
                <w:ffData>
                  <w:name w:val="Text72"/>
                  <w:enabled/>
                  <w:calcOnExit w:val="0"/>
                  <w:textInput/>
                </w:ffData>
              </w:fldChar>
            </w:r>
            <w:bookmarkStart w:id="53" w:name="Text72"/>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3"/>
          </w:p>
          <w:p w:rsidR="00437561" w:rsidRDefault="00437561" w:rsidP="00A07B17">
            <w:pPr>
              <w:tabs>
                <w:tab w:val="left" w:pos="1680"/>
              </w:tabs>
              <w:spacing w:after="0"/>
              <w:rPr>
                <w:rFonts w:asciiTheme="minorHAnsi" w:hAnsiTheme="minorHAnsi"/>
                <w:sz w:val="24"/>
                <w:szCs w:val="24"/>
              </w:rPr>
            </w:pPr>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3. Title:</w:t>
            </w:r>
            <w:r w:rsidR="00320812" w:rsidRPr="004F077D">
              <w:rPr>
                <w:rFonts w:asciiTheme="minorHAnsi" w:hAnsiTheme="minorHAnsi"/>
                <w:sz w:val="24"/>
                <w:szCs w:val="24"/>
              </w:rPr>
              <w:fldChar w:fldCharType="begin">
                <w:ffData>
                  <w:name w:val="Text73"/>
                  <w:enabled/>
                  <w:calcOnExit w:val="0"/>
                  <w:textInput/>
                </w:ffData>
              </w:fldChar>
            </w:r>
            <w:bookmarkStart w:id="54" w:name="Text73"/>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4"/>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3. Score:</w:t>
            </w:r>
            <w:r w:rsidR="00320812" w:rsidRPr="004F077D">
              <w:rPr>
                <w:rFonts w:asciiTheme="minorHAnsi" w:hAnsiTheme="minorHAnsi"/>
                <w:sz w:val="24"/>
                <w:szCs w:val="24"/>
              </w:rPr>
              <w:fldChar w:fldCharType="begin">
                <w:ffData>
                  <w:name w:val="Text74"/>
                  <w:enabled/>
                  <w:calcOnExit w:val="0"/>
                  <w:textInput/>
                </w:ffData>
              </w:fldChar>
            </w:r>
            <w:bookmarkStart w:id="55" w:name="Text74"/>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5"/>
          </w:p>
          <w:p w:rsidR="00437561" w:rsidRDefault="00437561" w:rsidP="00A07B17">
            <w:pPr>
              <w:tabs>
                <w:tab w:val="left" w:pos="1680"/>
              </w:tabs>
              <w:spacing w:after="0"/>
              <w:rPr>
                <w:rFonts w:asciiTheme="minorHAnsi" w:hAnsiTheme="minorHAnsi"/>
                <w:sz w:val="24"/>
                <w:szCs w:val="24"/>
              </w:rPr>
            </w:pPr>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4: Title:</w:t>
            </w:r>
            <w:r w:rsidR="00320812" w:rsidRPr="004F077D">
              <w:rPr>
                <w:rFonts w:asciiTheme="minorHAnsi" w:hAnsiTheme="minorHAnsi"/>
                <w:sz w:val="24"/>
                <w:szCs w:val="24"/>
              </w:rPr>
              <w:fldChar w:fldCharType="begin">
                <w:ffData>
                  <w:name w:val="Text75"/>
                  <w:enabled/>
                  <w:calcOnExit w:val="0"/>
                  <w:textInput/>
                </w:ffData>
              </w:fldChar>
            </w:r>
            <w:bookmarkStart w:id="56" w:name="Text75"/>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6"/>
          </w:p>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 xml:space="preserve">4: Score: </w:t>
            </w:r>
            <w:r w:rsidR="00320812" w:rsidRPr="004F077D">
              <w:rPr>
                <w:rFonts w:asciiTheme="minorHAnsi" w:hAnsiTheme="minorHAnsi"/>
                <w:sz w:val="24"/>
                <w:szCs w:val="24"/>
              </w:rPr>
              <w:fldChar w:fldCharType="begin">
                <w:ffData>
                  <w:name w:val="Text76"/>
                  <w:enabled/>
                  <w:calcOnExit w:val="0"/>
                  <w:textInput/>
                </w:ffData>
              </w:fldChar>
            </w:r>
            <w:bookmarkStart w:id="57" w:name="Text76"/>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7"/>
          </w:p>
        </w:tc>
      </w:tr>
      <w:tr w:rsidR="00437561" w:rsidRPr="004F077D" w:rsidTr="00A07B17">
        <w:trPr>
          <w:trHeight w:val="643"/>
        </w:trPr>
        <w:tc>
          <w:tcPr>
            <w:tcW w:w="10916" w:type="dxa"/>
            <w:tcBorders>
              <w:top w:val="single" w:sz="4" w:space="0" w:color="auto"/>
              <w:left w:val="single" w:sz="4" w:space="0" w:color="auto"/>
              <w:bottom w:val="single" w:sz="4" w:space="0" w:color="auto"/>
              <w:right w:val="single" w:sz="4" w:space="0" w:color="auto"/>
            </w:tcBorders>
          </w:tcPr>
          <w:p w:rsidR="00437561" w:rsidRPr="004F077D" w:rsidRDefault="00437561" w:rsidP="00A07B17">
            <w:pPr>
              <w:tabs>
                <w:tab w:val="left" w:pos="1680"/>
              </w:tabs>
              <w:spacing w:after="0"/>
              <w:rPr>
                <w:rFonts w:asciiTheme="minorHAnsi" w:hAnsiTheme="minorHAnsi"/>
                <w:sz w:val="24"/>
                <w:szCs w:val="24"/>
              </w:rPr>
            </w:pPr>
            <w:r w:rsidRPr="004F077D">
              <w:rPr>
                <w:rFonts w:asciiTheme="minorHAnsi" w:hAnsiTheme="minorHAnsi"/>
                <w:sz w:val="24"/>
                <w:szCs w:val="24"/>
              </w:rPr>
              <w:t xml:space="preserve">Information from Nomination Form: </w:t>
            </w:r>
            <w:r w:rsidR="00320812" w:rsidRPr="004F077D">
              <w:rPr>
                <w:rFonts w:asciiTheme="minorHAnsi" w:hAnsiTheme="minorHAnsi"/>
                <w:sz w:val="24"/>
                <w:szCs w:val="24"/>
              </w:rPr>
              <w:fldChar w:fldCharType="begin">
                <w:ffData>
                  <w:name w:val="Text80"/>
                  <w:enabled/>
                  <w:calcOnExit w:val="0"/>
                  <w:textInput/>
                </w:ffData>
              </w:fldChar>
            </w:r>
            <w:bookmarkStart w:id="58" w:name="Text80"/>
            <w:r w:rsidRPr="004F077D">
              <w:rPr>
                <w:rFonts w:asciiTheme="minorHAnsi" w:hAnsiTheme="minorHAnsi"/>
                <w:sz w:val="24"/>
                <w:szCs w:val="24"/>
              </w:rPr>
              <w:instrText xml:space="preserve"> FORMTEXT </w:instrText>
            </w:r>
            <w:r w:rsidR="00320812" w:rsidRPr="004F077D">
              <w:rPr>
                <w:rFonts w:asciiTheme="minorHAnsi" w:hAnsiTheme="minorHAnsi"/>
                <w:sz w:val="24"/>
                <w:szCs w:val="24"/>
              </w:rPr>
            </w:r>
            <w:r w:rsidR="00320812" w:rsidRPr="004F077D">
              <w:rPr>
                <w:rFonts w:asciiTheme="minorHAnsi" w:hAnsiTheme="minorHAnsi"/>
                <w:sz w:val="24"/>
                <w:szCs w:val="24"/>
              </w:rPr>
              <w:fldChar w:fldCharType="separate"/>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Pr="004F077D">
              <w:rPr>
                <w:rFonts w:asciiTheme="minorHAnsi" w:hAnsiTheme="minorHAnsi"/>
                <w:noProof/>
                <w:sz w:val="24"/>
                <w:szCs w:val="24"/>
              </w:rPr>
              <w:t> </w:t>
            </w:r>
            <w:r w:rsidR="00320812" w:rsidRPr="004F077D">
              <w:rPr>
                <w:rFonts w:asciiTheme="minorHAnsi" w:hAnsiTheme="minorHAnsi"/>
                <w:sz w:val="24"/>
                <w:szCs w:val="24"/>
              </w:rPr>
              <w:fldChar w:fldCharType="end"/>
            </w:r>
            <w:bookmarkEnd w:id="58"/>
          </w:p>
        </w:tc>
      </w:tr>
    </w:tbl>
    <w:p w:rsidR="00437561" w:rsidRDefault="00437561" w:rsidP="00437561">
      <w:pPr>
        <w:spacing w:after="0"/>
        <w:rPr>
          <w:rFonts w:ascii="Times New Roman" w:hAnsi="Times New Roman"/>
          <w:sz w:val="24"/>
          <w:szCs w:val="24"/>
        </w:rPr>
      </w:pPr>
    </w:p>
    <w:p w:rsidR="00437561" w:rsidRPr="009F6133" w:rsidRDefault="00437561" w:rsidP="00437561">
      <w:pPr>
        <w:tabs>
          <w:tab w:val="left" w:pos="1680"/>
        </w:tabs>
        <w:spacing w:after="0"/>
        <w:rPr>
          <w:rFonts w:asciiTheme="minorHAnsi" w:hAnsiTheme="minorHAnsi"/>
          <w:b/>
          <w:sz w:val="24"/>
          <w:u w:val="single"/>
        </w:rPr>
      </w:pPr>
      <w:r>
        <w:rPr>
          <w:rFonts w:ascii="Times New Roman" w:hAnsi="Times New Roman"/>
          <w:b/>
          <w:sz w:val="24"/>
          <w:u w:val="single"/>
        </w:rPr>
        <w:br w:type="page"/>
      </w:r>
      <w:r w:rsidRPr="009F6133">
        <w:rPr>
          <w:rFonts w:asciiTheme="minorHAnsi" w:hAnsiTheme="minorHAnsi"/>
          <w:b/>
          <w:sz w:val="24"/>
          <w:u w:val="single"/>
        </w:rPr>
        <w:lastRenderedPageBreak/>
        <w:t xml:space="preserve">SECTION THREE: </w:t>
      </w:r>
      <w:r w:rsidRPr="009F6133">
        <w:rPr>
          <w:rFonts w:asciiTheme="minorHAnsi" w:hAnsiTheme="minorHAnsi"/>
          <w:sz w:val="24"/>
          <w:u w:val="single"/>
        </w:rPr>
        <w:t>PLACEMENT</w:t>
      </w:r>
    </w:p>
    <w:p w:rsidR="00437561" w:rsidRPr="009F6133" w:rsidRDefault="00437561" w:rsidP="00437561">
      <w:pPr>
        <w:tabs>
          <w:tab w:val="left" w:pos="1680"/>
        </w:tabs>
        <w:spacing w:after="0"/>
        <w:jc w:val="center"/>
        <w:rPr>
          <w:rFonts w:asciiTheme="minorHAnsi" w:hAnsiTheme="minorHAnsi"/>
          <w:b/>
          <w:sz w:val="24"/>
        </w:rPr>
      </w:pPr>
    </w:p>
    <w:p w:rsidR="00437561" w:rsidRPr="009F6133" w:rsidRDefault="00437561" w:rsidP="00437561">
      <w:pPr>
        <w:tabs>
          <w:tab w:val="left" w:pos="1680"/>
        </w:tabs>
        <w:spacing w:after="0"/>
        <w:jc w:val="center"/>
        <w:rPr>
          <w:rFonts w:asciiTheme="minorHAnsi" w:hAnsiTheme="minorHAnsi"/>
          <w:sz w:val="24"/>
        </w:rPr>
      </w:pPr>
      <w:r w:rsidRPr="009F6133">
        <w:rPr>
          <w:rFonts w:asciiTheme="minorHAnsi" w:hAnsiTheme="minorHAnsi"/>
          <w:sz w:val="24"/>
        </w:rPr>
        <w:t>IDENTIFICATION PANEL USE ONLY</w:t>
      </w:r>
    </w:p>
    <w:p w:rsidR="00437561" w:rsidRPr="009F6133" w:rsidRDefault="00437561" w:rsidP="00437561">
      <w:pPr>
        <w:tabs>
          <w:tab w:val="left" w:pos="1680"/>
        </w:tabs>
        <w:spacing w:after="0"/>
        <w:jc w:val="center"/>
        <w:rPr>
          <w:rFonts w:asciiTheme="minorHAnsi" w:hAnsiTheme="minorHAnsi"/>
          <w:b/>
          <w:sz w:val="24"/>
        </w:rPr>
      </w:pPr>
    </w:p>
    <w:p w:rsidR="00437561" w:rsidRPr="009F6133" w:rsidRDefault="00437561" w:rsidP="00437561">
      <w:pPr>
        <w:tabs>
          <w:tab w:val="left" w:pos="1680"/>
        </w:tabs>
        <w:spacing w:after="0"/>
        <w:rPr>
          <w:rFonts w:asciiTheme="minorHAnsi" w:hAnsiTheme="minorHAnsi"/>
          <w:sz w:val="24"/>
          <w:u w:val="single"/>
        </w:rPr>
      </w:pPr>
      <w:r w:rsidRPr="009F6133">
        <w:rPr>
          <w:rFonts w:asciiTheme="minorHAnsi" w:hAnsiTheme="minorHAnsi"/>
          <w:sz w:val="24"/>
        </w:rPr>
        <w:t>Student ID:</w:t>
      </w:r>
      <w:r w:rsidRPr="009F6133">
        <w:rPr>
          <w:rFonts w:asciiTheme="minorHAnsi" w:hAnsiTheme="minorHAnsi"/>
          <w:sz w:val="24"/>
          <w:u w:val="single"/>
        </w:rPr>
        <w:t xml:space="preserve"> </w:t>
      </w:r>
      <w:r w:rsidRPr="009F6133">
        <w:rPr>
          <w:rFonts w:asciiTheme="minorHAnsi" w:hAnsiTheme="minorHAnsi"/>
          <w:sz w:val="24"/>
          <w:u w:val="single"/>
        </w:rPr>
        <w:tab/>
      </w:r>
      <w:r w:rsidRPr="009F6133">
        <w:rPr>
          <w:rFonts w:asciiTheme="minorHAnsi" w:hAnsiTheme="minorHAnsi"/>
          <w:sz w:val="24"/>
          <w:u w:val="single"/>
        </w:rPr>
        <w:tab/>
      </w:r>
      <w:r w:rsidRPr="009F6133">
        <w:rPr>
          <w:rFonts w:asciiTheme="minorHAnsi" w:hAnsiTheme="minorHAnsi"/>
          <w:sz w:val="24"/>
          <w:u w:val="single"/>
        </w:rPr>
        <w:tab/>
      </w:r>
      <w:r w:rsidRPr="009F6133">
        <w:rPr>
          <w:rFonts w:asciiTheme="minorHAnsi" w:hAnsiTheme="minorHAnsi"/>
          <w:sz w:val="24"/>
          <w:u w:val="single"/>
        </w:rPr>
        <w:tab/>
      </w:r>
    </w:p>
    <w:p w:rsidR="00437561" w:rsidRPr="009F6133" w:rsidRDefault="00437561" w:rsidP="00437561">
      <w:pPr>
        <w:tabs>
          <w:tab w:val="left" w:pos="1680"/>
        </w:tabs>
        <w:spacing w:after="0"/>
        <w:rPr>
          <w:rFonts w:asciiTheme="minorHAnsi" w:hAnsiTheme="minorHAnsi"/>
          <w:sz w:val="24"/>
          <w:u w:val="single"/>
        </w:rPr>
      </w:pPr>
    </w:p>
    <w:p w:rsidR="00437561" w:rsidRDefault="00437561" w:rsidP="00437561">
      <w:pPr>
        <w:tabs>
          <w:tab w:val="left" w:pos="1680"/>
        </w:tabs>
        <w:spacing w:after="0"/>
        <w:rPr>
          <w:rFonts w:asciiTheme="minorHAnsi" w:hAnsiTheme="minorHAnsi"/>
          <w:sz w:val="24"/>
        </w:rPr>
      </w:pPr>
      <w:r w:rsidRPr="009F6133">
        <w:rPr>
          <w:rFonts w:asciiTheme="minorHAnsi" w:hAnsiTheme="minorHAnsi"/>
          <w:sz w:val="24"/>
        </w:rPr>
        <w:t>Reco</w:t>
      </w:r>
      <w:r w:rsidR="008D6232">
        <w:rPr>
          <w:rFonts w:asciiTheme="minorHAnsi" w:hAnsiTheme="minorHAnsi"/>
          <w:sz w:val="24"/>
        </w:rPr>
        <w:t>mmendation for gifted services: Elementary Globally Gifted</w:t>
      </w:r>
    </w:p>
    <w:p w:rsidR="008D6232" w:rsidRDefault="008D6232" w:rsidP="00437561">
      <w:pPr>
        <w:tabs>
          <w:tab w:val="left" w:pos="1680"/>
        </w:tabs>
        <w:spacing w:after="0"/>
        <w:rPr>
          <w:rFonts w:asciiTheme="minorHAnsi" w:hAnsiTheme="minorHAnsi"/>
          <w:sz w:val="24"/>
        </w:rPr>
      </w:pPr>
      <w:r>
        <w:rPr>
          <w:rFonts w:asciiTheme="minorHAnsi" w:hAnsiTheme="minorHAnsi"/>
          <w:sz w:val="24"/>
        </w:rPr>
        <w:t>Jr High Advanced ELA/SS</w:t>
      </w:r>
      <w:r>
        <w:rPr>
          <w:rFonts w:asciiTheme="minorHAnsi" w:hAnsiTheme="minorHAnsi"/>
          <w:sz w:val="24"/>
        </w:rPr>
        <w:tab/>
      </w:r>
    </w:p>
    <w:p w:rsidR="008D6232" w:rsidRDefault="008D6232" w:rsidP="00437561">
      <w:pPr>
        <w:tabs>
          <w:tab w:val="left" w:pos="1680"/>
        </w:tabs>
        <w:spacing w:after="0"/>
        <w:rPr>
          <w:rFonts w:asciiTheme="minorHAnsi" w:hAnsiTheme="minorHAnsi"/>
          <w:sz w:val="24"/>
        </w:rPr>
      </w:pPr>
      <w:r>
        <w:rPr>
          <w:rFonts w:asciiTheme="minorHAnsi" w:hAnsiTheme="minorHAnsi"/>
          <w:sz w:val="24"/>
        </w:rPr>
        <w:t>Jr High Advanced Math</w:t>
      </w:r>
    </w:p>
    <w:p w:rsidR="008D6232" w:rsidRDefault="008D6232" w:rsidP="00437561">
      <w:pPr>
        <w:tabs>
          <w:tab w:val="left" w:pos="1680"/>
        </w:tabs>
        <w:spacing w:after="0"/>
        <w:rPr>
          <w:rFonts w:asciiTheme="minorHAnsi" w:hAnsiTheme="minorHAnsi"/>
          <w:sz w:val="24"/>
        </w:rPr>
      </w:pPr>
      <w:r>
        <w:rPr>
          <w:rFonts w:asciiTheme="minorHAnsi" w:hAnsiTheme="minorHAnsi"/>
          <w:sz w:val="24"/>
        </w:rPr>
        <w:t>Jr High Advanced Science</w:t>
      </w:r>
    </w:p>
    <w:p w:rsidR="00437561" w:rsidRPr="009F6133" w:rsidRDefault="00437561" w:rsidP="00437561">
      <w:pPr>
        <w:tabs>
          <w:tab w:val="left" w:pos="1680"/>
        </w:tabs>
        <w:spacing w:after="0"/>
        <w:rPr>
          <w:rFonts w:asciiTheme="minorHAnsi" w:hAnsiTheme="minorHAnsi"/>
          <w:sz w:val="24"/>
        </w:rPr>
      </w:pPr>
    </w:p>
    <w:p w:rsidR="00437561" w:rsidRPr="009F6133" w:rsidRDefault="00437561" w:rsidP="00437561">
      <w:pPr>
        <w:tabs>
          <w:tab w:val="left" w:pos="1680"/>
        </w:tabs>
        <w:spacing w:after="0"/>
        <w:rPr>
          <w:rFonts w:asciiTheme="minorHAnsi" w:hAnsiTheme="minorHAnsi"/>
          <w:sz w:val="24"/>
        </w:rPr>
      </w:pPr>
      <w:r w:rsidRPr="009F6133">
        <w:rPr>
          <w:rFonts w:asciiTheme="minorHAnsi" w:hAnsiTheme="minorHAnsi"/>
          <w:sz w:val="24"/>
        </w:rPr>
        <w:t xml:space="preserve">Explanation: </w:t>
      </w:r>
      <w:r w:rsidR="00320812" w:rsidRPr="009F6133">
        <w:rPr>
          <w:rFonts w:asciiTheme="minorHAnsi" w:hAnsiTheme="minorHAnsi"/>
          <w:sz w:val="24"/>
        </w:rPr>
        <w:fldChar w:fldCharType="begin">
          <w:ffData>
            <w:name w:val="Text85"/>
            <w:enabled/>
            <w:calcOnExit w:val="0"/>
            <w:textInput/>
          </w:ffData>
        </w:fldChar>
      </w:r>
      <w:bookmarkStart w:id="59" w:name="Text85"/>
      <w:r w:rsidRPr="009F6133">
        <w:rPr>
          <w:rFonts w:asciiTheme="minorHAnsi" w:hAnsiTheme="minorHAnsi"/>
          <w:sz w:val="24"/>
        </w:rPr>
        <w:instrText xml:space="preserve"> FORMTEXT </w:instrText>
      </w:r>
      <w:r w:rsidR="00320812" w:rsidRPr="009F6133">
        <w:rPr>
          <w:rFonts w:asciiTheme="minorHAnsi" w:hAnsiTheme="minorHAnsi"/>
          <w:sz w:val="24"/>
        </w:rPr>
      </w:r>
      <w:r w:rsidR="00320812" w:rsidRPr="009F6133">
        <w:rPr>
          <w:rFonts w:asciiTheme="minorHAnsi" w:hAnsiTheme="minorHAnsi"/>
          <w:sz w:val="24"/>
        </w:rPr>
        <w:fldChar w:fldCharType="separate"/>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00320812" w:rsidRPr="009F6133">
        <w:rPr>
          <w:rFonts w:asciiTheme="minorHAnsi" w:hAnsiTheme="minorHAnsi"/>
          <w:sz w:val="24"/>
        </w:rPr>
        <w:fldChar w:fldCharType="end"/>
      </w:r>
      <w:bookmarkEnd w:id="59"/>
    </w:p>
    <w:p w:rsidR="00437561" w:rsidRPr="009F6133" w:rsidRDefault="00437561" w:rsidP="00437561">
      <w:pPr>
        <w:tabs>
          <w:tab w:val="left" w:pos="1680"/>
        </w:tabs>
        <w:spacing w:after="0"/>
        <w:rPr>
          <w:rFonts w:asciiTheme="minorHAnsi" w:hAnsiTheme="minorHAnsi"/>
          <w:sz w:val="24"/>
        </w:rPr>
      </w:pPr>
    </w:p>
    <w:p w:rsidR="00437561" w:rsidRPr="009F6133" w:rsidRDefault="00437561" w:rsidP="00437561">
      <w:pPr>
        <w:tabs>
          <w:tab w:val="left" w:pos="1680"/>
        </w:tabs>
        <w:spacing w:after="0"/>
        <w:rPr>
          <w:rFonts w:asciiTheme="minorHAnsi" w:hAnsiTheme="minorHAnsi"/>
          <w:sz w:val="24"/>
          <w:u w:val="single"/>
        </w:rPr>
      </w:pPr>
      <w:r w:rsidRPr="009F6133">
        <w:rPr>
          <w:rFonts w:asciiTheme="minorHAnsi" w:hAnsiTheme="minorHAnsi"/>
          <w:sz w:val="24"/>
        </w:rPr>
        <w:t xml:space="preserve">Identification and Placement Review Panel Date: </w:t>
      </w:r>
      <w:r w:rsidR="00320812" w:rsidRPr="009F6133">
        <w:rPr>
          <w:rFonts w:asciiTheme="minorHAnsi" w:hAnsiTheme="minorHAnsi"/>
          <w:sz w:val="24"/>
        </w:rPr>
        <w:fldChar w:fldCharType="begin">
          <w:ffData>
            <w:name w:val="Text84"/>
            <w:enabled/>
            <w:calcOnExit w:val="0"/>
            <w:textInput>
              <w:type w:val="date"/>
            </w:textInput>
          </w:ffData>
        </w:fldChar>
      </w:r>
      <w:bookmarkStart w:id="60" w:name="Text84"/>
      <w:r w:rsidRPr="009F6133">
        <w:rPr>
          <w:rFonts w:asciiTheme="minorHAnsi" w:hAnsiTheme="minorHAnsi"/>
          <w:sz w:val="24"/>
        </w:rPr>
        <w:instrText xml:space="preserve"> FORMTEXT </w:instrText>
      </w:r>
      <w:r w:rsidR="00320812" w:rsidRPr="009F6133">
        <w:rPr>
          <w:rFonts w:asciiTheme="minorHAnsi" w:hAnsiTheme="minorHAnsi"/>
          <w:sz w:val="24"/>
        </w:rPr>
      </w:r>
      <w:r w:rsidR="00320812" w:rsidRPr="009F6133">
        <w:rPr>
          <w:rFonts w:asciiTheme="minorHAnsi" w:hAnsiTheme="minorHAnsi"/>
          <w:sz w:val="24"/>
        </w:rPr>
        <w:fldChar w:fldCharType="separate"/>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Pr="009F6133">
        <w:rPr>
          <w:rFonts w:asciiTheme="minorHAnsi" w:hAnsiTheme="minorHAnsi"/>
          <w:noProof/>
          <w:sz w:val="24"/>
        </w:rPr>
        <w:t> </w:t>
      </w:r>
      <w:r w:rsidR="00320812" w:rsidRPr="009F6133">
        <w:rPr>
          <w:rFonts w:asciiTheme="minorHAnsi" w:hAnsiTheme="minorHAnsi"/>
          <w:sz w:val="24"/>
        </w:rPr>
        <w:fldChar w:fldCharType="end"/>
      </w:r>
      <w:bookmarkEnd w:id="60"/>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Pr="009F6133" w:rsidRDefault="00437561" w:rsidP="00437561">
      <w:pPr>
        <w:tabs>
          <w:tab w:val="left" w:pos="1680"/>
        </w:tabs>
        <w:spacing w:after="0"/>
        <w:rPr>
          <w:rFonts w:asciiTheme="minorHAnsi" w:hAnsiTheme="minorHAnsi"/>
          <w:sz w:val="24"/>
          <w:u w:val="single"/>
        </w:rPr>
      </w:pPr>
    </w:p>
    <w:p w:rsidR="00437561" w:rsidRDefault="00437561" w:rsidP="00437561">
      <w:pPr>
        <w:tabs>
          <w:tab w:val="left" w:pos="1680"/>
        </w:tabs>
        <w:spacing w:after="0"/>
        <w:rPr>
          <w:rFonts w:asciiTheme="minorHAnsi" w:hAnsiTheme="minorHAnsi"/>
          <w:sz w:val="24"/>
        </w:rPr>
      </w:pPr>
      <w:bookmarkStart w:id="61" w:name="_GoBack"/>
      <w:bookmarkEnd w:id="61"/>
    </w:p>
    <w:p w:rsidR="00437561" w:rsidRDefault="00437561" w:rsidP="00437561">
      <w:pPr>
        <w:tabs>
          <w:tab w:val="left" w:pos="1680"/>
        </w:tabs>
        <w:spacing w:after="0"/>
        <w:rPr>
          <w:rFonts w:asciiTheme="minorHAnsi" w:hAnsiTheme="minorHAnsi"/>
          <w:sz w:val="24"/>
        </w:rPr>
      </w:pPr>
    </w:p>
    <w:p w:rsidR="00437561" w:rsidRDefault="00437561" w:rsidP="00437561">
      <w:pPr>
        <w:tabs>
          <w:tab w:val="left" w:pos="1680"/>
        </w:tabs>
        <w:spacing w:after="0"/>
        <w:rPr>
          <w:rFonts w:asciiTheme="minorHAnsi" w:hAnsiTheme="minorHAnsi"/>
          <w:sz w:val="24"/>
        </w:rPr>
      </w:pPr>
    </w:p>
    <w:p w:rsidR="00437561" w:rsidRDefault="00437561" w:rsidP="00437561">
      <w:pPr>
        <w:tabs>
          <w:tab w:val="left" w:pos="1680"/>
        </w:tabs>
        <w:spacing w:after="0"/>
        <w:rPr>
          <w:rFonts w:asciiTheme="minorHAnsi" w:hAnsiTheme="minorHAnsi"/>
          <w:sz w:val="24"/>
        </w:rPr>
      </w:pPr>
    </w:p>
    <w:p w:rsidR="00437561" w:rsidRPr="00F735A9" w:rsidRDefault="00437561" w:rsidP="00437561">
      <w:pPr>
        <w:tabs>
          <w:tab w:val="left" w:pos="1680"/>
        </w:tabs>
        <w:spacing w:after="0"/>
        <w:rPr>
          <w:rFonts w:asciiTheme="minorHAnsi" w:hAnsiTheme="minorHAnsi"/>
          <w:sz w:val="20"/>
          <w:szCs w:val="20"/>
          <w:u w:val="single"/>
        </w:rPr>
      </w:pPr>
      <w:r w:rsidRPr="00F735A9">
        <w:rPr>
          <w:rFonts w:asciiTheme="minorHAnsi" w:hAnsiTheme="minorHAnsi"/>
          <w:sz w:val="20"/>
          <w:szCs w:val="20"/>
        </w:rPr>
        <w:t xml:space="preserve">Upon identification for gifted services, the gifted coordinator, home school gifted specialist and, when possible the classroom teacher, will develop section four, a student growth plan. The plan will include one or more goals in identified areas and an additional social emotional goal.  The goals will be evaluated quarterly and an end of year review will be completed.  The growth plan will be revised each school year.   </w:t>
      </w:r>
    </w:p>
    <w:p w:rsidR="00437561" w:rsidRPr="005D6379" w:rsidRDefault="00437561" w:rsidP="00437561">
      <w:pPr>
        <w:tabs>
          <w:tab w:val="left" w:pos="1680"/>
        </w:tabs>
        <w:spacing w:after="0"/>
        <w:rPr>
          <w:rFonts w:asciiTheme="minorHAnsi" w:hAnsiTheme="minorHAnsi"/>
          <w:sz w:val="24"/>
          <w:u w:val="single"/>
        </w:rPr>
      </w:pPr>
      <w:r>
        <w:rPr>
          <w:rFonts w:ascii="Times New Roman" w:hAnsi="Times New Roman"/>
          <w:b/>
          <w:sz w:val="24"/>
          <w:u w:val="single"/>
        </w:rPr>
        <w:br w:type="page"/>
      </w:r>
      <w:r w:rsidRPr="005D6379">
        <w:rPr>
          <w:rFonts w:asciiTheme="minorHAnsi" w:hAnsiTheme="minorHAnsi"/>
          <w:b/>
          <w:sz w:val="24"/>
          <w:u w:val="single"/>
        </w:rPr>
        <w:lastRenderedPageBreak/>
        <w:t xml:space="preserve">SECTION FOUR: </w:t>
      </w:r>
      <w:r w:rsidRPr="005D6379">
        <w:rPr>
          <w:rFonts w:asciiTheme="minorHAnsi" w:hAnsiTheme="minorHAnsi"/>
          <w:sz w:val="24"/>
          <w:u w:val="single"/>
        </w:rPr>
        <w:t>STUDENT GROWTH PLAN</w:t>
      </w:r>
    </w:p>
    <w:p w:rsidR="00437561" w:rsidRPr="00DD1E1A" w:rsidRDefault="00437561" w:rsidP="00437561">
      <w:pPr>
        <w:tabs>
          <w:tab w:val="left" w:pos="488"/>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r w:rsidRPr="00516F6C">
        <w:rPr>
          <w:rFonts w:asciiTheme="minorHAnsi" w:hAnsiTheme="minorHAnsi"/>
          <w:sz w:val="24"/>
        </w:rPr>
        <w:t>Student:</w:t>
      </w:r>
      <w:r w:rsidR="00320812" w:rsidRPr="005D6379">
        <w:rPr>
          <w:rFonts w:asciiTheme="minorHAnsi" w:hAnsiTheme="minorHAnsi"/>
          <w:sz w:val="24"/>
        </w:rPr>
        <w:fldChar w:fldCharType="begin">
          <w:ffData>
            <w:name w:val="Text58"/>
            <w:enabled/>
            <w:calcOnExit w:val="0"/>
            <w:textInput/>
          </w:ffData>
        </w:fldChar>
      </w:r>
      <w:bookmarkStart w:id="62" w:name="Text58"/>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bookmarkEnd w:id="62"/>
    </w:p>
    <w:p w:rsidR="00437561" w:rsidRPr="005D6379" w:rsidRDefault="00437561" w:rsidP="00437561">
      <w:pPr>
        <w:tabs>
          <w:tab w:val="left" w:pos="1680"/>
        </w:tabs>
        <w:spacing w:after="0"/>
        <w:rPr>
          <w:rFonts w:asciiTheme="minorHAnsi" w:hAnsiTheme="minorHAnsi"/>
          <w:b/>
          <w:sz w:val="24"/>
          <w:u w:val="single"/>
        </w:rPr>
      </w:pPr>
      <w:r w:rsidRPr="00516F6C">
        <w:rPr>
          <w:rFonts w:asciiTheme="minorHAnsi" w:hAnsiTheme="minorHAnsi"/>
          <w:sz w:val="24"/>
        </w:rPr>
        <w:t xml:space="preserve">Student ID: </w:t>
      </w:r>
      <w:r w:rsidR="00320812" w:rsidRPr="005D6379">
        <w:rPr>
          <w:rFonts w:asciiTheme="minorHAnsi" w:hAnsiTheme="minorHAnsi"/>
          <w:sz w:val="24"/>
        </w:rPr>
        <w:fldChar w:fldCharType="begin">
          <w:ffData>
            <w:name w:val="Text81"/>
            <w:enabled/>
            <w:calcOnExit w:val="0"/>
            <w:textInput/>
          </w:ffData>
        </w:fldChar>
      </w:r>
      <w:bookmarkStart w:id="63" w:name="Text81"/>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bookmarkEnd w:id="63"/>
    </w:p>
    <w:p w:rsidR="00437561" w:rsidRPr="00DD1E1A" w:rsidRDefault="00437561" w:rsidP="00437561">
      <w:pPr>
        <w:tabs>
          <w:tab w:val="left" w:pos="1680"/>
        </w:tabs>
        <w:spacing w:after="0"/>
        <w:rPr>
          <w:rFonts w:asciiTheme="minorHAnsi" w:hAnsiTheme="minorHAnsi"/>
          <w:b/>
          <w:sz w:val="10"/>
          <w:szCs w:val="10"/>
          <w:u w:val="single"/>
        </w:rPr>
      </w:pPr>
    </w:p>
    <w:p w:rsidR="00437561" w:rsidRDefault="00437561" w:rsidP="00437561">
      <w:pPr>
        <w:tabs>
          <w:tab w:val="left" w:pos="1680"/>
        </w:tabs>
        <w:spacing w:after="0"/>
        <w:rPr>
          <w:rFonts w:asciiTheme="minorHAnsi" w:hAnsiTheme="minorHAnsi"/>
          <w:sz w:val="24"/>
          <w:u w:val="single"/>
        </w:rPr>
      </w:pPr>
      <w:r w:rsidRPr="00516F6C">
        <w:rPr>
          <w:rFonts w:asciiTheme="minorHAnsi" w:hAnsiTheme="minorHAnsi"/>
          <w:sz w:val="24"/>
          <w:u w:val="single"/>
        </w:rPr>
        <w:t>GOAL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46"/>
      </w:tblGrid>
      <w:tr w:rsidR="00437561" w:rsidRPr="005D6379" w:rsidTr="00A07B17">
        <w:tc>
          <w:tcPr>
            <w:tcW w:w="3330" w:type="dxa"/>
          </w:tcPr>
          <w:p w:rsidR="00437561" w:rsidRPr="00516F6C" w:rsidRDefault="00437561" w:rsidP="00A07B17">
            <w:pPr>
              <w:tabs>
                <w:tab w:val="left" w:pos="1680"/>
              </w:tabs>
              <w:spacing w:after="0"/>
              <w:rPr>
                <w:rFonts w:asciiTheme="minorHAnsi" w:hAnsiTheme="minorHAnsi"/>
                <w:b/>
                <w:u w:val="single"/>
              </w:rPr>
            </w:pPr>
            <w:r w:rsidRPr="00516F6C">
              <w:rPr>
                <w:rFonts w:asciiTheme="minorHAnsi" w:hAnsiTheme="minorHAnsi"/>
              </w:rPr>
              <w:t>Area of Identification</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Dropdown8"/>
                  <w:enabled/>
                  <w:calcOnExit w:val="0"/>
                  <w:ddList>
                    <w:listEntry w:val="Reading/ELA"/>
                    <w:listEntry w:val="Math"/>
                  </w:ddList>
                </w:ffData>
              </w:fldChar>
            </w:r>
            <w:bookmarkStart w:id="64" w:name="Dropdown8"/>
            <w:r w:rsidR="00437561" w:rsidRPr="00516F6C">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Pr="00516F6C">
              <w:rPr>
                <w:rFonts w:asciiTheme="minorHAnsi" w:hAnsiTheme="minorHAnsi"/>
              </w:rPr>
              <w:fldChar w:fldCharType="end"/>
            </w:r>
            <w:bookmarkEnd w:id="64"/>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4"/>
                  <w:enabled/>
                  <w:calcOnExit w:val="0"/>
                  <w:textInput/>
                </w:ffData>
              </w:fldChar>
            </w:r>
            <w:bookmarkStart w:id="65" w:name="Text34"/>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65"/>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b/>
                <w:u w:val="single"/>
              </w:rPr>
            </w:pPr>
            <w:r w:rsidRPr="00516F6C">
              <w:rPr>
                <w:rFonts w:asciiTheme="minorHAnsi" w:hAnsiTheme="minorHAnsi"/>
              </w:rPr>
              <w:t>Indicators of Success</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2"/>
                  <w:enabled/>
                  <w:calcOnExit w:val="0"/>
                  <w:textInput/>
                </w:ffData>
              </w:fldChar>
            </w:r>
            <w:bookmarkStart w:id="66" w:name="Text32"/>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66"/>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Approaches &amp; Responsible Parties</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3"/>
                  <w:enabled/>
                  <w:calcOnExit w:val="0"/>
                  <w:textInput/>
                </w:ffData>
              </w:fldChar>
            </w:r>
            <w:bookmarkStart w:id="67" w:name="Text33"/>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67"/>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 xml:space="preserve">Strategies for Differentiation </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5"/>
                  <w:enabled/>
                  <w:calcOnExit w:val="0"/>
                  <w:textInput/>
                </w:ffData>
              </w:fldChar>
            </w:r>
            <w:bookmarkStart w:id="68" w:name="Text35"/>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68"/>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1</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Date:</w:t>
            </w:r>
            <w:r w:rsidR="00320812" w:rsidRPr="00516F6C">
              <w:rPr>
                <w:rFonts w:asciiTheme="minorHAnsi" w:hAnsiTheme="minorHAnsi"/>
              </w:rPr>
              <w:fldChar w:fldCharType="begin">
                <w:ffData>
                  <w:name w:val="Text59"/>
                  <w:enabled/>
                  <w:calcOnExit w:val="0"/>
                  <w:textInput>
                    <w:type w:val="date"/>
                  </w:textInput>
                </w:ffData>
              </w:fldChar>
            </w:r>
            <w:bookmarkStart w:id="69" w:name="Text59"/>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bookmarkEnd w:id="69"/>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6"/>
                  <w:enabled/>
                  <w:calcOnExit w:val="0"/>
                  <w:textInput/>
                </w:ffData>
              </w:fldChar>
            </w:r>
            <w:bookmarkStart w:id="70" w:name="Text36"/>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0"/>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2</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Date:</w:t>
            </w:r>
            <w:r w:rsidR="00320812" w:rsidRPr="00516F6C">
              <w:rPr>
                <w:rFonts w:asciiTheme="minorHAnsi" w:hAnsiTheme="minorHAnsi"/>
              </w:rPr>
              <w:fldChar w:fldCharType="begin">
                <w:ffData>
                  <w:name w:val="Text60"/>
                  <w:enabled/>
                  <w:calcOnExit w:val="0"/>
                  <w:textInput>
                    <w:type w:val="date"/>
                  </w:textInput>
                </w:ffData>
              </w:fldChar>
            </w:r>
            <w:bookmarkStart w:id="71" w:name="Text60"/>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bookmarkEnd w:id="71"/>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7"/>
                  <w:enabled/>
                  <w:calcOnExit w:val="0"/>
                  <w:textInput/>
                </w:ffData>
              </w:fldChar>
            </w:r>
            <w:bookmarkStart w:id="72" w:name="Text37"/>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2"/>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3</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Date:</w:t>
            </w:r>
            <w:r w:rsidR="00320812" w:rsidRPr="00516F6C">
              <w:rPr>
                <w:rFonts w:asciiTheme="minorHAnsi" w:hAnsiTheme="minorHAnsi"/>
              </w:rPr>
              <w:fldChar w:fldCharType="begin">
                <w:ffData>
                  <w:name w:val="Text61"/>
                  <w:enabled/>
                  <w:calcOnExit w:val="0"/>
                  <w:textInput>
                    <w:type w:val="date"/>
                  </w:textInput>
                </w:ffData>
              </w:fldChar>
            </w:r>
            <w:bookmarkStart w:id="73" w:name="Text61"/>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bookmarkEnd w:id="73"/>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8"/>
                  <w:enabled/>
                  <w:calcOnExit w:val="0"/>
                  <w:textInput/>
                </w:ffData>
              </w:fldChar>
            </w:r>
            <w:bookmarkStart w:id="74" w:name="Text38"/>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4"/>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4</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Date:</w:t>
            </w:r>
            <w:r w:rsidR="00320812" w:rsidRPr="00516F6C">
              <w:rPr>
                <w:rFonts w:asciiTheme="minorHAnsi" w:hAnsiTheme="minorHAnsi"/>
              </w:rPr>
              <w:fldChar w:fldCharType="begin">
                <w:ffData>
                  <w:name w:val="Text62"/>
                  <w:enabled/>
                  <w:calcOnExit w:val="0"/>
                  <w:textInput>
                    <w:type w:val="date"/>
                  </w:textInput>
                </w:ffData>
              </w:fldChar>
            </w:r>
            <w:bookmarkStart w:id="75" w:name="Text62"/>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bookmarkEnd w:id="75"/>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39"/>
                  <w:enabled/>
                  <w:calcOnExit w:val="0"/>
                  <w:textInput/>
                </w:ffData>
              </w:fldChar>
            </w:r>
            <w:bookmarkStart w:id="76" w:name="Text39"/>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6"/>
          </w:p>
        </w:tc>
      </w:tr>
    </w:tbl>
    <w:p w:rsidR="00437561" w:rsidRDefault="00437561" w:rsidP="00437561">
      <w:pPr>
        <w:tabs>
          <w:tab w:val="left" w:pos="1680"/>
        </w:tabs>
        <w:spacing w:after="0"/>
        <w:rPr>
          <w:rFonts w:asciiTheme="minorHAnsi" w:hAnsiTheme="minorHAnsi"/>
          <w:b/>
          <w:sz w:val="24"/>
          <w:u w:val="single"/>
        </w:rPr>
      </w:pPr>
    </w:p>
    <w:p w:rsidR="00437561" w:rsidRPr="0009073D" w:rsidRDefault="00437561" w:rsidP="00437561">
      <w:pPr>
        <w:tabs>
          <w:tab w:val="left" w:pos="1680"/>
        </w:tabs>
        <w:spacing w:after="0"/>
        <w:rPr>
          <w:rFonts w:asciiTheme="minorHAnsi" w:hAnsiTheme="minorHAnsi"/>
          <w:sz w:val="24"/>
          <w:u w:val="single"/>
        </w:rPr>
      </w:pPr>
      <w:r w:rsidRPr="0009073D">
        <w:rPr>
          <w:rFonts w:asciiTheme="minorHAnsi" w:hAnsiTheme="minorHAnsi"/>
          <w:sz w:val="24"/>
          <w:u w:val="single"/>
        </w:rPr>
        <w:t>GOAL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46"/>
      </w:tblGrid>
      <w:tr w:rsidR="00437561" w:rsidRPr="005D6379" w:rsidTr="00A07B17">
        <w:tc>
          <w:tcPr>
            <w:tcW w:w="3330" w:type="dxa"/>
          </w:tcPr>
          <w:p w:rsidR="00437561" w:rsidRPr="00516F6C" w:rsidRDefault="00437561" w:rsidP="00A07B17">
            <w:pPr>
              <w:tabs>
                <w:tab w:val="left" w:pos="1680"/>
              </w:tabs>
              <w:spacing w:after="0"/>
              <w:rPr>
                <w:rFonts w:asciiTheme="minorHAnsi" w:hAnsiTheme="minorHAnsi"/>
                <w:b/>
                <w:u w:val="single"/>
              </w:rPr>
            </w:pPr>
            <w:r w:rsidRPr="00516F6C">
              <w:rPr>
                <w:rFonts w:asciiTheme="minorHAnsi" w:hAnsiTheme="minorHAnsi"/>
              </w:rPr>
              <w:t>Area of Identification</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Dropdown9"/>
                  <w:enabled/>
                  <w:calcOnExit w:val="0"/>
                  <w:ddList>
                    <w:listEntry w:val="Reading/ELA"/>
                    <w:listEntry w:val="Math"/>
                  </w:ddList>
                </w:ffData>
              </w:fldChar>
            </w:r>
            <w:bookmarkStart w:id="77" w:name="Dropdown9"/>
            <w:r w:rsidR="00437561" w:rsidRPr="00516F6C">
              <w:rPr>
                <w:rFonts w:asciiTheme="minorHAnsi" w:hAnsiTheme="minorHAnsi"/>
              </w:rPr>
              <w:instrText xml:space="preserve"> FORMDROPDOWN </w:instrText>
            </w:r>
            <w:r w:rsidR="00A07B17">
              <w:rPr>
                <w:rFonts w:asciiTheme="minorHAnsi" w:hAnsiTheme="minorHAnsi"/>
              </w:rPr>
            </w:r>
            <w:r w:rsidR="00A07B17">
              <w:rPr>
                <w:rFonts w:asciiTheme="minorHAnsi" w:hAnsiTheme="minorHAnsi"/>
              </w:rPr>
              <w:fldChar w:fldCharType="separate"/>
            </w:r>
            <w:r w:rsidRPr="00516F6C">
              <w:rPr>
                <w:rFonts w:asciiTheme="minorHAnsi" w:hAnsiTheme="minorHAnsi"/>
              </w:rPr>
              <w:fldChar w:fldCharType="end"/>
            </w:r>
            <w:bookmarkEnd w:id="77"/>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0"/>
                  <w:enabled/>
                  <w:calcOnExit w:val="0"/>
                  <w:textInput/>
                </w:ffData>
              </w:fldChar>
            </w:r>
            <w:bookmarkStart w:id="78" w:name="Text40"/>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8"/>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Indicators of Success</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1"/>
                  <w:enabled/>
                  <w:calcOnExit w:val="0"/>
                  <w:textInput/>
                </w:ffData>
              </w:fldChar>
            </w:r>
            <w:bookmarkStart w:id="79" w:name="Text41"/>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79"/>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Approaches &amp; Responsible Parties</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2"/>
                  <w:enabled/>
                  <w:calcOnExit w:val="0"/>
                  <w:textInput/>
                </w:ffData>
              </w:fldChar>
            </w:r>
            <w:bookmarkStart w:id="80" w:name="Text42"/>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0"/>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 xml:space="preserve">Strategies for Differentiation </w:t>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3"/>
                  <w:enabled/>
                  <w:calcOnExit w:val="0"/>
                  <w:textInput/>
                </w:ffData>
              </w:fldChar>
            </w:r>
            <w:bookmarkStart w:id="81" w:name="Text43"/>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1"/>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1</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Date:</w:t>
            </w:r>
            <w:r w:rsidR="00320812" w:rsidRPr="00516F6C">
              <w:rPr>
                <w:rFonts w:asciiTheme="minorHAnsi" w:hAnsiTheme="minorHAnsi"/>
              </w:rPr>
              <w:fldChar w:fldCharType="begin">
                <w:ffData>
                  <w:name w:val="Text63"/>
                  <w:enabled/>
                  <w:calcOnExit w:val="0"/>
                  <w:textInput>
                    <w:type w:val="date"/>
                  </w:textInput>
                </w:ffData>
              </w:fldChar>
            </w:r>
            <w:bookmarkStart w:id="82" w:name="Text63"/>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bookmarkEnd w:id="82"/>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4"/>
                  <w:enabled/>
                  <w:calcOnExit w:val="0"/>
                  <w:textInput/>
                </w:ffData>
              </w:fldChar>
            </w:r>
            <w:bookmarkStart w:id="83" w:name="Text44"/>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3"/>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2</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 xml:space="preserve">Date: </w:t>
            </w:r>
            <w:r w:rsidR="00320812" w:rsidRPr="00516F6C">
              <w:rPr>
                <w:rFonts w:asciiTheme="minorHAnsi" w:hAnsiTheme="minorHAnsi"/>
              </w:rPr>
              <w:fldChar w:fldCharType="begin">
                <w:ffData>
                  <w:name w:val=""/>
                  <w:enabled/>
                  <w:calcOnExit w:val="0"/>
                  <w:textInput>
                    <w:type w:val="date"/>
                  </w:textInput>
                </w:ffData>
              </w:fldChar>
            </w:r>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5"/>
                  <w:enabled/>
                  <w:calcOnExit w:val="0"/>
                  <w:textInput/>
                </w:ffData>
              </w:fldChar>
            </w:r>
            <w:bookmarkStart w:id="84" w:name="Text45"/>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4"/>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3</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 xml:space="preserve">Date: </w:t>
            </w:r>
            <w:r w:rsidR="00320812" w:rsidRPr="00516F6C">
              <w:rPr>
                <w:rFonts w:asciiTheme="minorHAnsi" w:hAnsiTheme="minorHAnsi"/>
              </w:rPr>
              <w:fldChar w:fldCharType="begin">
                <w:ffData>
                  <w:name w:val=""/>
                  <w:enabled/>
                  <w:calcOnExit w:val="0"/>
                  <w:textInput>
                    <w:type w:val="date"/>
                  </w:textInput>
                </w:ffData>
              </w:fldChar>
            </w:r>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r w:rsidRPr="00516F6C">
              <w:rPr>
                <w:rFonts w:asciiTheme="minorHAnsi" w:hAnsiTheme="minorHAnsi"/>
              </w:rPr>
              <w:br/>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6"/>
                  <w:enabled/>
                  <w:calcOnExit w:val="0"/>
                  <w:textInput/>
                </w:ffData>
              </w:fldChar>
            </w:r>
            <w:bookmarkStart w:id="85" w:name="Text46"/>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5"/>
          </w:p>
        </w:tc>
      </w:tr>
      <w:tr w:rsidR="00437561" w:rsidRPr="005D6379" w:rsidTr="00A07B17">
        <w:tc>
          <w:tcPr>
            <w:tcW w:w="3330" w:type="dxa"/>
          </w:tcPr>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Goal Progress Quarter 4</w:t>
            </w:r>
          </w:p>
          <w:p w:rsidR="00437561" w:rsidRPr="00516F6C" w:rsidRDefault="00437561" w:rsidP="00A07B17">
            <w:pPr>
              <w:tabs>
                <w:tab w:val="left" w:pos="1680"/>
              </w:tabs>
              <w:spacing w:after="0"/>
              <w:rPr>
                <w:rFonts w:asciiTheme="minorHAnsi" w:hAnsiTheme="minorHAnsi"/>
              </w:rPr>
            </w:pPr>
            <w:r w:rsidRPr="00516F6C">
              <w:rPr>
                <w:rFonts w:asciiTheme="minorHAnsi" w:hAnsiTheme="minorHAnsi"/>
              </w:rPr>
              <w:t xml:space="preserve">Date: </w:t>
            </w:r>
            <w:r w:rsidR="00320812" w:rsidRPr="00516F6C">
              <w:rPr>
                <w:rFonts w:asciiTheme="minorHAnsi" w:hAnsiTheme="minorHAnsi"/>
              </w:rPr>
              <w:fldChar w:fldCharType="begin">
                <w:ffData>
                  <w:name w:val=""/>
                  <w:enabled/>
                  <w:calcOnExit w:val="0"/>
                  <w:textInput>
                    <w:type w:val="date"/>
                  </w:textInput>
                </w:ffData>
              </w:fldChar>
            </w:r>
            <w:r w:rsidRPr="00516F6C">
              <w:rPr>
                <w:rFonts w:asciiTheme="minorHAnsi" w:hAnsiTheme="minorHAnsi"/>
              </w:rPr>
              <w:instrText xml:space="preserve"> FORMTEXT </w:instrText>
            </w:r>
            <w:r w:rsidR="00320812" w:rsidRPr="00516F6C">
              <w:rPr>
                <w:rFonts w:asciiTheme="minorHAnsi" w:hAnsiTheme="minorHAnsi"/>
              </w:rPr>
            </w:r>
            <w:r w:rsidR="00320812" w:rsidRPr="00516F6C">
              <w:rPr>
                <w:rFonts w:asciiTheme="minorHAnsi" w:hAnsiTheme="minorHAnsi"/>
              </w:rPr>
              <w:fldChar w:fldCharType="separate"/>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Pr="00516F6C">
              <w:rPr>
                <w:rFonts w:asciiTheme="minorHAnsi" w:hAnsiTheme="minorHAnsi"/>
                <w:noProof/>
              </w:rPr>
              <w:t> </w:t>
            </w:r>
            <w:r w:rsidR="00320812" w:rsidRPr="00516F6C">
              <w:rPr>
                <w:rFonts w:asciiTheme="minorHAnsi" w:hAnsiTheme="minorHAnsi"/>
              </w:rPr>
              <w:fldChar w:fldCharType="end"/>
            </w:r>
          </w:p>
        </w:tc>
        <w:tc>
          <w:tcPr>
            <w:tcW w:w="6246" w:type="dxa"/>
          </w:tcPr>
          <w:p w:rsidR="00437561" w:rsidRPr="00516F6C" w:rsidRDefault="00320812" w:rsidP="00A07B17">
            <w:pPr>
              <w:tabs>
                <w:tab w:val="left" w:pos="1680"/>
              </w:tabs>
              <w:spacing w:after="0"/>
              <w:rPr>
                <w:rFonts w:asciiTheme="minorHAnsi" w:hAnsiTheme="minorHAnsi"/>
              </w:rPr>
            </w:pPr>
            <w:r w:rsidRPr="00516F6C">
              <w:rPr>
                <w:rFonts w:asciiTheme="minorHAnsi" w:hAnsiTheme="minorHAnsi"/>
              </w:rPr>
              <w:fldChar w:fldCharType="begin">
                <w:ffData>
                  <w:name w:val="Text47"/>
                  <w:enabled/>
                  <w:calcOnExit w:val="0"/>
                  <w:textInput/>
                </w:ffData>
              </w:fldChar>
            </w:r>
            <w:bookmarkStart w:id="86" w:name="Text47"/>
            <w:r w:rsidR="00437561" w:rsidRPr="00516F6C">
              <w:rPr>
                <w:rFonts w:asciiTheme="minorHAnsi" w:hAnsiTheme="minorHAnsi"/>
              </w:rPr>
              <w:instrText xml:space="preserve"> FORMTEXT </w:instrText>
            </w:r>
            <w:r w:rsidRPr="00516F6C">
              <w:rPr>
                <w:rFonts w:asciiTheme="minorHAnsi" w:hAnsiTheme="minorHAnsi"/>
              </w:rPr>
            </w:r>
            <w:r w:rsidRPr="00516F6C">
              <w:rPr>
                <w:rFonts w:asciiTheme="minorHAnsi" w:hAnsiTheme="minorHAnsi"/>
              </w:rPr>
              <w:fldChar w:fldCharType="separate"/>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00437561" w:rsidRPr="00516F6C">
              <w:rPr>
                <w:rFonts w:asciiTheme="minorHAnsi" w:hAnsiTheme="minorHAnsi"/>
                <w:noProof/>
              </w:rPr>
              <w:t> </w:t>
            </w:r>
            <w:r w:rsidRPr="00516F6C">
              <w:rPr>
                <w:rFonts w:asciiTheme="minorHAnsi" w:hAnsiTheme="minorHAnsi"/>
              </w:rPr>
              <w:fldChar w:fldCharType="end"/>
            </w:r>
            <w:bookmarkEnd w:id="86"/>
          </w:p>
        </w:tc>
      </w:tr>
    </w:tbl>
    <w:p w:rsidR="00437561" w:rsidRPr="0009073D" w:rsidRDefault="00437561" w:rsidP="00437561">
      <w:pPr>
        <w:tabs>
          <w:tab w:val="left" w:pos="1680"/>
        </w:tabs>
        <w:spacing w:after="0"/>
        <w:rPr>
          <w:rFonts w:asciiTheme="minorHAnsi" w:hAnsiTheme="minorHAnsi"/>
          <w:sz w:val="24"/>
          <w:szCs w:val="24"/>
          <w:u w:val="single"/>
        </w:rPr>
      </w:pPr>
      <w:r w:rsidRPr="0009073D">
        <w:rPr>
          <w:rFonts w:asciiTheme="minorHAnsi" w:hAnsiTheme="minorHAnsi"/>
          <w:b/>
          <w:sz w:val="24"/>
          <w:szCs w:val="24"/>
          <w:u w:val="single"/>
        </w:rPr>
        <w:lastRenderedPageBreak/>
        <w:t xml:space="preserve">SECTION FOUR: </w:t>
      </w:r>
      <w:r w:rsidRPr="0009073D">
        <w:rPr>
          <w:rFonts w:asciiTheme="minorHAnsi" w:hAnsiTheme="minorHAnsi"/>
          <w:sz w:val="24"/>
          <w:szCs w:val="24"/>
          <w:u w:val="single"/>
        </w:rPr>
        <w:t>STUDENT GROWTH PLAN (cont’d.)</w:t>
      </w:r>
    </w:p>
    <w:p w:rsidR="00437561" w:rsidRPr="0009073D" w:rsidRDefault="00437561" w:rsidP="00437561">
      <w:pPr>
        <w:tabs>
          <w:tab w:val="left" w:pos="1680"/>
        </w:tabs>
        <w:spacing w:after="0"/>
        <w:rPr>
          <w:rFonts w:asciiTheme="minorHAnsi" w:hAnsiTheme="minorHAnsi"/>
          <w:sz w:val="24"/>
          <w:szCs w:val="24"/>
          <w:u w:val="single"/>
        </w:rPr>
      </w:pPr>
    </w:p>
    <w:p w:rsidR="00437561" w:rsidRPr="0009073D" w:rsidRDefault="00437561" w:rsidP="00437561">
      <w:pPr>
        <w:tabs>
          <w:tab w:val="left" w:pos="1680"/>
        </w:tabs>
        <w:spacing w:after="0"/>
        <w:rPr>
          <w:rFonts w:asciiTheme="minorHAnsi" w:hAnsiTheme="minorHAnsi"/>
          <w:sz w:val="24"/>
          <w:szCs w:val="24"/>
        </w:rPr>
      </w:pPr>
      <w:r w:rsidRPr="0009073D">
        <w:rPr>
          <w:rFonts w:asciiTheme="minorHAnsi" w:hAnsiTheme="minorHAnsi"/>
          <w:sz w:val="24"/>
          <w:szCs w:val="24"/>
        </w:rPr>
        <w:t xml:space="preserve">Student: </w:t>
      </w:r>
      <w:r w:rsidR="00320812" w:rsidRPr="0009073D">
        <w:rPr>
          <w:rFonts w:asciiTheme="minorHAnsi" w:hAnsiTheme="minorHAnsi"/>
          <w:sz w:val="24"/>
          <w:szCs w:val="24"/>
        </w:rPr>
        <w:fldChar w:fldCharType="begin">
          <w:ffData>
            <w:name w:val="Text64"/>
            <w:enabled/>
            <w:calcOnExit w:val="0"/>
            <w:textInput/>
          </w:ffData>
        </w:fldChar>
      </w:r>
      <w:bookmarkStart w:id="87" w:name="Text64"/>
      <w:r w:rsidRPr="0009073D">
        <w:rPr>
          <w:rFonts w:asciiTheme="minorHAnsi" w:hAnsiTheme="minorHAnsi"/>
          <w:sz w:val="24"/>
          <w:szCs w:val="24"/>
        </w:rPr>
        <w:instrText xml:space="preserve"> FORMTEXT </w:instrText>
      </w:r>
      <w:r w:rsidR="00320812" w:rsidRPr="0009073D">
        <w:rPr>
          <w:rFonts w:asciiTheme="minorHAnsi" w:hAnsiTheme="minorHAnsi"/>
          <w:sz w:val="24"/>
          <w:szCs w:val="24"/>
        </w:rPr>
      </w:r>
      <w:r w:rsidR="00320812" w:rsidRPr="0009073D">
        <w:rPr>
          <w:rFonts w:asciiTheme="minorHAnsi" w:hAnsiTheme="minorHAnsi"/>
          <w:sz w:val="24"/>
          <w:szCs w:val="24"/>
        </w:rPr>
        <w:fldChar w:fldCharType="separate"/>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00320812" w:rsidRPr="0009073D">
        <w:rPr>
          <w:rFonts w:asciiTheme="minorHAnsi" w:hAnsiTheme="minorHAnsi"/>
          <w:sz w:val="24"/>
          <w:szCs w:val="24"/>
        </w:rPr>
        <w:fldChar w:fldCharType="end"/>
      </w:r>
      <w:bookmarkEnd w:id="87"/>
    </w:p>
    <w:p w:rsidR="00437561" w:rsidRPr="0009073D" w:rsidRDefault="00437561" w:rsidP="00437561">
      <w:pPr>
        <w:tabs>
          <w:tab w:val="left" w:pos="1680"/>
        </w:tabs>
        <w:spacing w:after="0"/>
        <w:rPr>
          <w:rFonts w:asciiTheme="minorHAnsi" w:hAnsiTheme="minorHAnsi"/>
          <w:sz w:val="24"/>
          <w:szCs w:val="24"/>
        </w:rPr>
      </w:pPr>
      <w:r w:rsidRPr="0009073D">
        <w:rPr>
          <w:rFonts w:asciiTheme="minorHAnsi" w:hAnsiTheme="minorHAnsi"/>
          <w:sz w:val="24"/>
          <w:szCs w:val="24"/>
        </w:rPr>
        <w:t xml:space="preserve">Student ID: </w:t>
      </w:r>
      <w:r w:rsidR="00320812" w:rsidRPr="0009073D">
        <w:rPr>
          <w:rFonts w:asciiTheme="minorHAnsi" w:hAnsiTheme="minorHAnsi"/>
          <w:sz w:val="24"/>
          <w:szCs w:val="24"/>
        </w:rPr>
        <w:fldChar w:fldCharType="begin">
          <w:ffData>
            <w:name w:val="Text82"/>
            <w:enabled/>
            <w:calcOnExit w:val="0"/>
            <w:textInput/>
          </w:ffData>
        </w:fldChar>
      </w:r>
      <w:bookmarkStart w:id="88" w:name="Text82"/>
      <w:r w:rsidRPr="0009073D">
        <w:rPr>
          <w:rFonts w:asciiTheme="minorHAnsi" w:hAnsiTheme="minorHAnsi"/>
          <w:sz w:val="24"/>
          <w:szCs w:val="24"/>
        </w:rPr>
        <w:instrText xml:space="preserve"> FORMTEXT </w:instrText>
      </w:r>
      <w:r w:rsidR="00320812" w:rsidRPr="0009073D">
        <w:rPr>
          <w:rFonts w:asciiTheme="minorHAnsi" w:hAnsiTheme="minorHAnsi"/>
          <w:sz w:val="24"/>
          <w:szCs w:val="24"/>
        </w:rPr>
      </w:r>
      <w:r w:rsidR="00320812" w:rsidRPr="0009073D">
        <w:rPr>
          <w:rFonts w:asciiTheme="minorHAnsi" w:hAnsiTheme="minorHAnsi"/>
          <w:sz w:val="24"/>
          <w:szCs w:val="24"/>
        </w:rPr>
        <w:fldChar w:fldCharType="separate"/>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Pr="0009073D">
        <w:rPr>
          <w:rFonts w:asciiTheme="minorHAnsi" w:hAnsiTheme="minorHAnsi"/>
          <w:noProof/>
          <w:sz w:val="24"/>
          <w:szCs w:val="24"/>
        </w:rPr>
        <w:t> </w:t>
      </w:r>
      <w:r w:rsidR="00320812" w:rsidRPr="0009073D">
        <w:rPr>
          <w:rFonts w:asciiTheme="minorHAnsi" w:hAnsiTheme="minorHAnsi"/>
          <w:sz w:val="24"/>
          <w:szCs w:val="24"/>
        </w:rPr>
        <w:fldChar w:fldCharType="end"/>
      </w:r>
      <w:bookmarkEnd w:id="88"/>
    </w:p>
    <w:p w:rsidR="00437561" w:rsidRPr="0009073D" w:rsidRDefault="00437561" w:rsidP="00437561">
      <w:pPr>
        <w:tabs>
          <w:tab w:val="left" w:pos="1680"/>
        </w:tabs>
        <w:spacing w:after="0"/>
        <w:rPr>
          <w:rFonts w:asciiTheme="minorHAnsi" w:hAnsiTheme="minorHAnsi"/>
          <w:sz w:val="10"/>
          <w:szCs w:val="10"/>
        </w:rPr>
      </w:pPr>
    </w:p>
    <w:p w:rsidR="00437561" w:rsidRPr="0009073D" w:rsidRDefault="00437561" w:rsidP="00437561">
      <w:pPr>
        <w:tabs>
          <w:tab w:val="left" w:pos="1680"/>
        </w:tabs>
        <w:spacing w:after="0"/>
        <w:rPr>
          <w:rFonts w:asciiTheme="minorHAnsi" w:hAnsiTheme="minorHAnsi"/>
          <w:sz w:val="24"/>
          <w:szCs w:val="24"/>
          <w:u w:val="single"/>
        </w:rPr>
      </w:pPr>
      <w:r w:rsidRPr="0009073D">
        <w:rPr>
          <w:rFonts w:asciiTheme="minorHAnsi" w:hAnsiTheme="minorHAnsi"/>
          <w:sz w:val="24"/>
          <w:szCs w:val="24"/>
          <w:u w:val="single"/>
        </w:rPr>
        <w:t>GOAL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197"/>
      </w:tblGrid>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Social Emotional Goal</w:t>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48"/>
                  <w:enabled/>
                  <w:calcOnExit w:val="0"/>
                  <w:textInput/>
                </w:ffData>
              </w:fldChar>
            </w:r>
            <w:bookmarkStart w:id="89" w:name="Text48"/>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89"/>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Indicators of Success</w:t>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49"/>
                  <w:enabled/>
                  <w:calcOnExit w:val="0"/>
                  <w:textInput/>
                </w:ffData>
              </w:fldChar>
            </w:r>
            <w:bookmarkStart w:id="90" w:name="Text49"/>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0"/>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Approaches &amp; Responsible Parties</w:t>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0"/>
                  <w:enabled/>
                  <w:calcOnExit w:val="0"/>
                  <w:textInput/>
                </w:ffData>
              </w:fldChar>
            </w:r>
            <w:bookmarkStart w:id="91" w:name="Text50"/>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1"/>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 xml:space="preserve">Strategies for Differentiation </w:t>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1"/>
                  <w:enabled/>
                  <w:calcOnExit w:val="0"/>
                  <w:textInput/>
                </w:ffData>
              </w:fldChar>
            </w:r>
            <w:bookmarkStart w:id="92" w:name="Text51"/>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2"/>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Goal Progress Quarter 1</w:t>
            </w:r>
          </w:p>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 xml:space="preserve">Date: </w:t>
            </w:r>
            <w:r w:rsidR="00320812" w:rsidRPr="005D6379">
              <w:rPr>
                <w:rFonts w:asciiTheme="minorHAnsi" w:hAnsiTheme="minorHAnsi"/>
                <w:sz w:val="24"/>
              </w:rPr>
              <w:fldChar w:fldCharType="begin">
                <w:ffData>
                  <w:name w:val="Text63"/>
                  <w:enabled/>
                  <w:calcOnExit w:val="0"/>
                  <w:textInput>
                    <w:type w:val="date"/>
                  </w:textInput>
                </w:ffData>
              </w:fldChar>
            </w:r>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2"/>
                  <w:enabled/>
                  <w:calcOnExit w:val="0"/>
                  <w:textInput/>
                </w:ffData>
              </w:fldChar>
            </w:r>
            <w:bookmarkStart w:id="93" w:name="Text52"/>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3"/>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Goal Progress Quarter 2</w:t>
            </w:r>
          </w:p>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 xml:space="preserve">Date: </w:t>
            </w:r>
            <w:r w:rsidR="00320812" w:rsidRPr="005D6379">
              <w:rPr>
                <w:rFonts w:asciiTheme="minorHAnsi" w:hAnsiTheme="minorHAnsi"/>
                <w:sz w:val="24"/>
              </w:rPr>
              <w:fldChar w:fldCharType="begin">
                <w:ffData>
                  <w:name w:val="Text63"/>
                  <w:enabled/>
                  <w:calcOnExit w:val="0"/>
                  <w:textInput>
                    <w:type w:val="date"/>
                  </w:textInput>
                </w:ffData>
              </w:fldChar>
            </w:r>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3"/>
                  <w:enabled/>
                  <w:calcOnExit w:val="0"/>
                  <w:textInput/>
                </w:ffData>
              </w:fldChar>
            </w:r>
            <w:bookmarkStart w:id="94" w:name="Text53"/>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4"/>
          </w:p>
        </w:tc>
      </w:tr>
      <w:tr w:rsidR="00437561" w:rsidRPr="005D6379" w:rsidTr="00A07B17">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Goal Progress Quarter 3</w:t>
            </w:r>
          </w:p>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 xml:space="preserve">Date: </w:t>
            </w:r>
            <w:r w:rsidR="00320812" w:rsidRPr="005D6379">
              <w:rPr>
                <w:rFonts w:asciiTheme="minorHAnsi" w:hAnsiTheme="minorHAnsi"/>
                <w:sz w:val="24"/>
              </w:rPr>
              <w:fldChar w:fldCharType="begin">
                <w:ffData>
                  <w:name w:val="Text63"/>
                  <w:enabled/>
                  <w:calcOnExit w:val="0"/>
                  <w:textInput>
                    <w:type w:val="date"/>
                  </w:textInput>
                </w:ffData>
              </w:fldChar>
            </w:r>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4"/>
                  <w:enabled/>
                  <w:calcOnExit w:val="0"/>
                  <w:textInput/>
                </w:ffData>
              </w:fldChar>
            </w:r>
            <w:bookmarkStart w:id="95" w:name="Text54"/>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5"/>
          </w:p>
        </w:tc>
      </w:tr>
      <w:tr w:rsidR="00437561" w:rsidRPr="005D6379" w:rsidTr="00A07B17">
        <w:trPr>
          <w:trHeight w:val="512"/>
        </w:trPr>
        <w:tc>
          <w:tcPr>
            <w:tcW w:w="3708" w:type="dxa"/>
          </w:tcPr>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Goal Progress Quarter 4</w:t>
            </w:r>
          </w:p>
          <w:p w:rsidR="00437561" w:rsidRPr="005D6379" w:rsidRDefault="00437561" w:rsidP="00A07B17">
            <w:pPr>
              <w:tabs>
                <w:tab w:val="left" w:pos="1680"/>
              </w:tabs>
              <w:spacing w:after="0"/>
              <w:rPr>
                <w:rFonts w:asciiTheme="minorHAnsi" w:hAnsiTheme="minorHAnsi"/>
                <w:sz w:val="24"/>
              </w:rPr>
            </w:pPr>
            <w:r w:rsidRPr="005D6379">
              <w:rPr>
                <w:rFonts w:asciiTheme="minorHAnsi" w:hAnsiTheme="minorHAnsi"/>
                <w:sz w:val="24"/>
              </w:rPr>
              <w:t xml:space="preserve">Date: </w:t>
            </w:r>
            <w:r w:rsidR="00320812" w:rsidRPr="005D6379">
              <w:rPr>
                <w:rFonts w:asciiTheme="minorHAnsi" w:hAnsiTheme="minorHAnsi"/>
                <w:sz w:val="24"/>
              </w:rPr>
              <w:fldChar w:fldCharType="begin">
                <w:ffData>
                  <w:name w:val="Text63"/>
                  <w:enabled/>
                  <w:calcOnExit w:val="0"/>
                  <w:textInput>
                    <w:type w:val="date"/>
                  </w:textInput>
                </w:ffData>
              </w:fldChar>
            </w:r>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p>
        </w:tc>
        <w:tc>
          <w:tcPr>
            <w:tcW w:w="7308" w:type="dxa"/>
          </w:tcPr>
          <w:p w:rsidR="00437561" w:rsidRPr="005D6379" w:rsidRDefault="00320812" w:rsidP="00A07B17">
            <w:pPr>
              <w:tabs>
                <w:tab w:val="left" w:pos="1680"/>
              </w:tabs>
              <w:spacing w:after="0"/>
              <w:rPr>
                <w:rFonts w:asciiTheme="minorHAnsi" w:hAnsiTheme="minorHAnsi"/>
                <w:sz w:val="24"/>
              </w:rPr>
            </w:pPr>
            <w:r w:rsidRPr="005D6379">
              <w:rPr>
                <w:rFonts w:asciiTheme="minorHAnsi" w:hAnsiTheme="minorHAnsi"/>
                <w:sz w:val="24"/>
              </w:rPr>
              <w:fldChar w:fldCharType="begin">
                <w:ffData>
                  <w:name w:val="Text55"/>
                  <w:enabled/>
                  <w:calcOnExit w:val="0"/>
                  <w:textInput/>
                </w:ffData>
              </w:fldChar>
            </w:r>
            <w:bookmarkStart w:id="96" w:name="Text55"/>
            <w:r w:rsidR="00437561" w:rsidRPr="005D6379">
              <w:rPr>
                <w:rFonts w:asciiTheme="minorHAnsi" w:hAnsiTheme="minorHAnsi"/>
                <w:sz w:val="24"/>
              </w:rPr>
              <w:instrText xml:space="preserve"> FORMTEXT </w:instrText>
            </w:r>
            <w:r w:rsidRPr="005D6379">
              <w:rPr>
                <w:rFonts w:asciiTheme="minorHAnsi" w:hAnsiTheme="minorHAnsi"/>
                <w:sz w:val="24"/>
              </w:rPr>
            </w:r>
            <w:r w:rsidRPr="005D6379">
              <w:rPr>
                <w:rFonts w:asciiTheme="minorHAnsi" w:hAnsiTheme="minorHAnsi"/>
                <w:sz w:val="24"/>
              </w:rPr>
              <w:fldChar w:fldCharType="separate"/>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00437561" w:rsidRPr="005D6379">
              <w:rPr>
                <w:rFonts w:asciiTheme="minorHAnsi" w:hAnsiTheme="minorHAnsi"/>
                <w:noProof/>
                <w:sz w:val="24"/>
              </w:rPr>
              <w:t> </w:t>
            </w:r>
            <w:r w:rsidRPr="005D6379">
              <w:rPr>
                <w:rFonts w:asciiTheme="minorHAnsi" w:hAnsiTheme="minorHAnsi"/>
                <w:sz w:val="24"/>
              </w:rPr>
              <w:fldChar w:fldCharType="end"/>
            </w:r>
            <w:bookmarkEnd w:id="96"/>
          </w:p>
        </w:tc>
      </w:tr>
    </w:tbl>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b/>
          <w:sz w:val="24"/>
        </w:rPr>
      </w:pPr>
      <w:r w:rsidRPr="005D6379">
        <w:rPr>
          <w:rFonts w:asciiTheme="minorHAnsi" w:hAnsiTheme="minorHAnsi"/>
          <w:b/>
          <w:sz w:val="24"/>
          <w:u w:val="single"/>
        </w:rPr>
        <w:t>Year End Synopsis</w:t>
      </w:r>
      <w:r w:rsidRPr="005D6379">
        <w:rPr>
          <w:rFonts w:asciiTheme="minorHAnsi" w:hAnsiTheme="minorHAnsi"/>
          <w:b/>
          <w:sz w:val="24"/>
        </w:rPr>
        <w:t xml:space="preserve">: </w:t>
      </w:r>
      <w:r w:rsidR="00320812" w:rsidRPr="005D6379">
        <w:rPr>
          <w:rFonts w:asciiTheme="minorHAnsi" w:hAnsiTheme="minorHAnsi"/>
          <w:b/>
          <w:sz w:val="24"/>
        </w:rPr>
        <w:fldChar w:fldCharType="begin">
          <w:ffData>
            <w:name w:val="Text56"/>
            <w:enabled/>
            <w:calcOnExit w:val="0"/>
            <w:textInput/>
          </w:ffData>
        </w:fldChar>
      </w:r>
      <w:bookmarkStart w:id="97" w:name="Text56"/>
      <w:r w:rsidRPr="005D6379">
        <w:rPr>
          <w:rFonts w:asciiTheme="minorHAnsi" w:hAnsiTheme="minorHAnsi"/>
          <w:b/>
          <w:sz w:val="24"/>
        </w:rPr>
        <w:instrText xml:space="preserve"> FORMTEXT </w:instrText>
      </w:r>
      <w:r w:rsidR="00320812" w:rsidRPr="005D6379">
        <w:rPr>
          <w:rFonts w:asciiTheme="minorHAnsi" w:hAnsiTheme="minorHAnsi"/>
          <w:b/>
          <w:sz w:val="24"/>
        </w:rPr>
      </w:r>
      <w:r w:rsidR="00320812" w:rsidRPr="005D6379">
        <w:rPr>
          <w:rFonts w:asciiTheme="minorHAnsi" w:hAnsiTheme="minorHAnsi"/>
          <w:b/>
          <w:sz w:val="24"/>
        </w:rPr>
        <w:fldChar w:fldCharType="separate"/>
      </w:r>
      <w:r w:rsidRPr="005D6379">
        <w:rPr>
          <w:rFonts w:asciiTheme="minorHAnsi" w:hAnsiTheme="minorHAnsi"/>
          <w:b/>
          <w:noProof/>
          <w:sz w:val="24"/>
        </w:rPr>
        <w:t> </w:t>
      </w:r>
      <w:r w:rsidRPr="005D6379">
        <w:rPr>
          <w:rFonts w:asciiTheme="minorHAnsi" w:hAnsiTheme="minorHAnsi"/>
          <w:b/>
          <w:noProof/>
          <w:sz w:val="24"/>
        </w:rPr>
        <w:t> </w:t>
      </w:r>
      <w:r w:rsidRPr="005D6379">
        <w:rPr>
          <w:rFonts w:asciiTheme="minorHAnsi" w:hAnsiTheme="minorHAnsi"/>
          <w:b/>
          <w:noProof/>
          <w:sz w:val="24"/>
        </w:rPr>
        <w:t> </w:t>
      </w:r>
      <w:r w:rsidRPr="005D6379">
        <w:rPr>
          <w:rFonts w:asciiTheme="minorHAnsi" w:hAnsiTheme="minorHAnsi"/>
          <w:b/>
          <w:noProof/>
          <w:sz w:val="24"/>
        </w:rPr>
        <w:t> </w:t>
      </w:r>
      <w:r w:rsidRPr="005D6379">
        <w:rPr>
          <w:rFonts w:asciiTheme="minorHAnsi" w:hAnsiTheme="minorHAnsi"/>
          <w:b/>
          <w:noProof/>
          <w:sz w:val="24"/>
        </w:rPr>
        <w:t> </w:t>
      </w:r>
      <w:r w:rsidR="00320812" w:rsidRPr="005D6379">
        <w:rPr>
          <w:rFonts w:asciiTheme="minorHAnsi" w:hAnsiTheme="minorHAnsi"/>
          <w:b/>
          <w:sz w:val="24"/>
        </w:rPr>
        <w:fldChar w:fldCharType="end"/>
      </w:r>
      <w:bookmarkEnd w:id="97"/>
    </w:p>
    <w:p w:rsidR="00437561" w:rsidRPr="005D6379" w:rsidRDefault="00437561" w:rsidP="00437561">
      <w:pPr>
        <w:tabs>
          <w:tab w:val="left" w:pos="1680"/>
        </w:tabs>
        <w:spacing w:after="0"/>
        <w:rPr>
          <w:rFonts w:asciiTheme="minorHAnsi" w:hAnsiTheme="minorHAnsi"/>
          <w:sz w:val="24"/>
        </w:rPr>
      </w:pPr>
      <w:r w:rsidRPr="005D6379">
        <w:rPr>
          <w:rFonts w:asciiTheme="minorHAnsi" w:hAnsiTheme="minorHAnsi"/>
          <w:sz w:val="24"/>
        </w:rPr>
        <w:br/>
      </w: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p>
    <w:p w:rsidR="00437561" w:rsidRPr="005D6379" w:rsidRDefault="00437561" w:rsidP="00437561">
      <w:pPr>
        <w:tabs>
          <w:tab w:val="left" w:pos="1680"/>
        </w:tabs>
        <w:spacing w:after="0"/>
        <w:rPr>
          <w:rFonts w:asciiTheme="minorHAnsi" w:hAnsiTheme="minorHAnsi"/>
          <w:sz w:val="24"/>
        </w:rPr>
      </w:pPr>
      <w:r w:rsidRPr="005D6379">
        <w:rPr>
          <w:rFonts w:asciiTheme="minorHAnsi" w:hAnsiTheme="minorHAnsi"/>
          <w:b/>
          <w:sz w:val="24"/>
          <w:u w:val="single"/>
        </w:rPr>
        <w:t>Completed by</w:t>
      </w:r>
      <w:r w:rsidRPr="005D6379">
        <w:rPr>
          <w:rFonts w:asciiTheme="minorHAnsi" w:hAnsiTheme="minorHAnsi"/>
          <w:b/>
          <w:sz w:val="24"/>
        </w:rPr>
        <w:t>:</w:t>
      </w:r>
      <w:r w:rsidRPr="005D6379">
        <w:rPr>
          <w:rFonts w:asciiTheme="minorHAnsi" w:hAnsiTheme="minorHAnsi"/>
          <w:sz w:val="24"/>
        </w:rPr>
        <w:t xml:space="preserve"> </w:t>
      </w:r>
      <w:r w:rsidR="00320812" w:rsidRPr="005D6379">
        <w:rPr>
          <w:rFonts w:asciiTheme="minorHAnsi" w:hAnsiTheme="minorHAnsi"/>
          <w:sz w:val="24"/>
        </w:rPr>
        <w:fldChar w:fldCharType="begin">
          <w:ffData>
            <w:name w:val="Text57"/>
            <w:enabled/>
            <w:calcOnExit w:val="0"/>
            <w:textInput/>
          </w:ffData>
        </w:fldChar>
      </w:r>
      <w:bookmarkStart w:id="98" w:name="Text57"/>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bookmarkEnd w:id="98"/>
    </w:p>
    <w:p w:rsidR="00437561" w:rsidRDefault="00437561" w:rsidP="00437561">
      <w:pPr>
        <w:spacing w:after="0"/>
        <w:rPr>
          <w:rFonts w:asciiTheme="minorHAnsi" w:hAnsiTheme="minorHAnsi"/>
          <w:sz w:val="24"/>
        </w:rPr>
      </w:pPr>
      <w:r w:rsidRPr="005D6379">
        <w:rPr>
          <w:rFonts w:asciiTheme="minorHAnsi" w:hAnsiTheme="minorHAnsi"/>
          <w:sz w:val="24"/>
        </w:rPr>
        <w:t xml:space="preserve">Date: </w:t>
      </w:r>
      <w:r w:rsidR="00320812" w:rsidRPr="005D6379">
        <w:rPr>
          <w:rFonts w:asciiTheme="minorHAnsi" w:hAnsiTheme="minorHAnsi"/>
          <w:sz w:val="24"/>
        </w:rPr>
        <w:fldChar w:fldCharType="begin">
          <w:ffData>
            <w:name w:val=""/>
            <w:enabled/>
            <w:calcOnExit w:val="0"/>
            <w:textInput>
              <w:type w:val="date"/>
            </w:textInput>
          </w:ffData>
        </w:fldChar>
      </w:r>
      <w:r w:rsidRPr="005D6379">
        <w:rPr>
          <w:rFonts w:asciiTheme="minorHAnsi" w:hAnsiTheme="minorHAnsi"/>
          <w:sz w:val="24"/>
        </w:rPr>
        <w:instrText xml:space="preserve"> FORMTEXT </w:instrText>
      </w:r>
      <w:r w:rsidR="00320812" w:rsidRPr="005D6379">
        <w:rPr>
          <w:rFonts w:asciiTheme="minorHAnsi" w:hAnsiTheme="minorHAnsi"/>
          <w:sz w:val="24"/>
        </w:rPr>
      </w:r>
      <w:r w:rsidR="00320812" w:rsidRPr="005D6379">
        <w:rPr>
          <w:rFonts w:asciiTheme="minorHAnsi" w:hAnsiTheme="minorHAnsi"/>
          <w:sz w:val="24"/>
        </w:rPr>
        <w:fldChar w:fldCharType="separate"/>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Pr="005D6379">
        <w:rPr>
          <w:rFonts w:asciiTheme="minorHAnsi" w:hAnsiTheme="minorHAnsi"/>
          <w:noProof/>
          <w:sz w:val="24"/>
        </w:rPr>
        <w:t> </w:t>
      </w:r>
      <w:r w:rsidR="00320812" w:rsidRPr="005D6379">
        <w:rPr>
          <w:rFonts w:asciiTheme="minorHAnsi" w:hAnsiTheme="minorHAnsi"/>
          <w:sz w:val="24"/>
        </w:rPr>
        <w:fldChar w:fldCharType="end"/>
      </w:r>
    </w:p>
    <w:p w:rsidR="00437561" w:rsidRDefault="00437561">
      <w:pPr>
        <w:rPr>
          <w:rFonts w:asciiTheme="minorHAnsi" w:hAnsiTheme="minorHAnsi"/>
          <w:sz w:val="24"/>
        </w:rPr>
      </w:pPr>
      <w:r>
        <w:rPr>
          <w:rFonts w:asciiTheme="minorHAnsi" w:hAnsiTheme="minorHAnsi"/>
          <w:sz w:val="24"/>
        </w:rPr>
        <w:br w:type="page"/>
      </w:r>
    </w:p>
    <w:p w:rsidR="00437561" w:rsidRPr="00816985" w:rsidRDefault="00437561" w:rsidP="00437561">
      <w:pPr>
        <w:pStyle w:val="Heading1"/>
        <w:spacing w:before="0"/>
        <w:rPr>
          <w:color w:val="C60C30"/>
        </w:rPr>
      </w:pPr>
      <w:bookmarkStart w:id="99" w:name="_Toc404941234"/>
      <w:r w:rsidRPr="00816985">
        <w:rPr>
          <w:color w:val="C60C30"/>
        </w:rPr>
        <w:lastRenderedPageBreak/>
        <w:t>Appendix C</w:t>
      </w:r>
      <w:bookmarkEnd w:id="99"/>
    </w:p>
    <w:p w:rsidR="00437561" w:rsidRPr="007B6ED4" w:rsidRDefault="00437561" w:rsidP="00437561">
      <w:pPr>
        <w:spacing w:after="0" w:line="240" w:lineRule="auto"/>
        <w:jc w:val="center"/>
        <w:rPr>
          <w:rFonts w:asciiTheme="majorHAnsi" w:hAnsiTheme="majorHAnsi"/>
          <w:b/>
          <w:sz w:val="28"/>
          <w:szCs w:val="28"/>
        </w:rPr>
      </w:pPr>
      <w:r w:rsidRPr="007B6ED4">
        <w:rPr>
          <w:rFonts w:asciiTheme="majorHAnsi" w:hAnsiTheme="majorHAnsi"/>
          <w:b/>
          <w:sz w:val="28"/>
          <w:szCs w:val="28"/>
        </w:rPr>
        <w:t>Woodridge School District 68</w:t>
      </w:r>
    </w:p>
    <w:p w:rsidR="00437561" w:rsidRDefault="00437561" w:rsidP="00437561">
      <w:pPr>
        <w:spacing w:after="0"/>
        <w:jc w:val="center"/>
        <w:rPr>
          <w:rFonts w:asciiTheme="majorHAnsi" w:hAnsiTheme="majorHAnsi"/>
          <w:b/>
          <w:sz w:val="28"/>
          <w:szCs w:val="28"/>
        </w:rPr>
      </w:pPr>
      <w:r w:rsidRPr="00A2610A">
        <w:rPr>
          <w:rFonts w:asciiTheme="majorHAnsi" w:hAnsiTheme="majorHAnsi"/>
          <w:b/>
          <w:sz w:val="28"/>
          <w:szCs w:val="28"/>
        </w:rPr>
        <w:t xml:space="preserve">Gifted Services </w:t>
      </w:r>
      <w:r>
        <w:rPr>
          <w:rFonts w:asciiTheme="majorHAnsi" w:hAnsiTheme="majorHAnsi"/>
          <w:b/>
          <w:sz w:val="28"/>
          <w:szCs w:val="28"/>
        </w:rPr>
        <w:t>Acceleration Documentation</w:t>
      </w:r>
    </w:p>
    <w:p w:rsidR="00437561" w:rsidRPr="00686345" w:rsidRDefault="00437561" w:rsidP="00437561">
      <w:pPr>
        <w:spacing w:after="0"/>
        <w:jc w:val="center"/>
        <w:rPr>
          <w:rFonts w:ascii="Times New Roman" w:hAnsi="Times New Roman"/>
          <w:i/>
          <w:sz w:val="24"/>
          <w:szCs w:val="24"/>
        </w:rPr>
      </w:pPr>
    </w:p>
    <w:p w:rsidR="00437561" w:rsidRPr="00816985" w:rsidRDefault="00437561" w:rsidP="00437561">
      <w:pPr>
        <w:spacing w:after="0"/>
        <w:rPr>
          <w:sz w:val="24"/>
          <w:szCs w:val="24"/>
        </w:rPr>
      </w:pPr>
      <w:r w:rsidRPr="00816985">
        <w:rPr>
          <w:sz w:val="24"/>
          <w:szCs w:val="24"/>
        </w:rPr>
        <w:t xml:space="preserve">Student Name: </w:t>
      </w:r>
      <w:r w:rsidR="00320812" w:rsidRPr="00816985">
        <w:rPr>
          <w:sz w:val="24"/>
          <w:szCs w:val="24"/>
        </w:rPr>
        <w:fldChar w:fldCharType="begin">
          <w:ffData>
            <w:name w:val=""/>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rPr>
      </w:pPr>
      <w:r w:rsidRPr="00816985">
        <w:rPr>
          <w:sz w:val="24"/>
          <w:szCs w:val="24"/>
        </w:rPr>
        <w:t xml:space="preserve">Child Study Team Members: </w:t>
      </w:r>
      <w:r w:rsidR="00320812" w:rsidRPr="00816985">
        <w:rPr>
          <w:sz w:val="24"/>
          <w:szCs w:val="24"/>
        </w:rPr>
        <w:fldChar w:fldCharType="begin">
          <w:ffData>
            <w:name w:val="Text14"/>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u w:val="single"/>
        </w:rPr>
      </w:pPr>
    </w:p>
    <w:p w:rsidR="00437561" w:rsidRPr="00816985" w:rsidRDefault="00437561" w:rsidP="00437561">
      <w:pPr>
        <w:spacing w:after="0"/>
        <w:rPr>
          <w:sz w:val="24"/>
          <w:szCs w:val="24"/>
          <w:u w:val="single"/>
        </w:rPr>
      </w:pPr>
      <w:r w:rsidRPr="00816985">
        <w:rPr>
          <w:sz w:val="24"/>
          <w:szCs w:val="24"/>
          <w:u w:val="single"/>
        </w:rPr>
        <w:t>Academic Performance</w:t>
      </w:r>
    </w:p>
    <w:p w:rsidR="00437561" w:rsidRPr="00816985" w:rsidRDefault="00437561" w:rsidP="00437561">
      <w:pPr>
        <w:spacing w:after="0"/>
        <w:rPr>
          <w:i/>
          <w:sz w:val="24"/>
          <w:szCs w:val="24"/>
        </w:rPr>
      </w:pPr>
      <w:r w:rsidRPr="00816985">
        <w:rPr>
          <w:i/>
          <w:sz w:val="24"/>
          <w:szCs w:val="24"/>
        </w:rPr>
        <w:t>Please indicate dates and scores</w:t>
      </w:r>
    </w:p>
    <w:p w:rsidR="00437561" w:rsidRPr="00816985" w:rsidRDefault="00437561" w:rsidP="00437561">
      <w:pPr>
        <w:spacing w:after="0"/>
        <w:ind w:left="720"/>
        <w:rPr>
          <w:sz w:val="24"/>
          <w:szCs w:val="24"/>
        </w:rPr>
      </w:pPr>
      <w:r w:rsidRPr="00816985">
        <w:rPr>
          <w:sz w:val="24"/>
          <w:szCs w:val="24"/>
        </w:rPr>
        <w:t>Reading: STAR/Early Literacy</w:t>
      </w:r>
      <w:r w:rsidR="00320812" w:rsidRPr="00816985">
        <w:rPr>
          <w:sz w:val="24"/>
          <w:szCs w:val="24"/>
        </w:rPr>
        <w:fldChar w:fldCharType="begin">
          <w:ffData>
            <w:name w:val="Text2"/>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ind w:left="720"/>
        <w:rPr>
          <w:sz w:val="24"/>
          <w:szCs w:val="24"/>
        </w:rPr>
      </w:pPr>
      <w:r w:rsidRPr="00816985">
        <w:rPr>
          <w:sz w:val="24"/>
          <w:szCs w:val="24"/>
        </w:rPr>
        <w:t>Math: STAR Math</w:t>
      </w:r>
      <w:r w:rsidR="00320812" w:rsidRPr="00816985">
        <w:rPr>
          <w:sz w:val="24"/>
          <w:szCs w:val="24"/>
        </w:rPr>
        <w:fldChar w:fldCharType="begin">
          <w:ffData>
            <w:name w:val="Text3"/>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ind w:left="720"/>
        <w:rPr>
          <w:sz w:val="24"/>
          <w:szCs w:val="24"/>
        </w:rPr>
      </w:pPr>
      <w:r w:rsidRPr="00816985">
        <w:rPr>
          <w:sz w:val="24"/>
          <w:szCs w:val="24"/>
        </w:rPr>
        <w:t>Other academic information:</w:t>
      </w:r>
      <w:r w:rsidR="00320812" w:rsidRPr="00816985">
        <w:rPr>
          <w:sz w:val="24"/>
          <w:szCs w:val="24"/>
        </w:rPr>
        <w:fldChar w:fldCharType="begin">
          <w:ffData>
            <w:name w:val="Text4"/>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rPr>
      </w:pPr>
    </w:p>
    <w:p w:rsidR="00437561" w:rsidRPr="00E2302A" w:rsidRDefault="00437561" w:rsidP="00437561">
      <w:pPr>
        <w:spacing w:after="0"/>
        <w:rPr>
          <w:sz w:val="24"/>
          <w:szCs w:val="24"/>
          <w:u w:val="single"/>
        </w:rPr>
      </w:pPr>
      <w:r w:rsidRPr="00E2302A">
        <w:rPr>
          <w:sz w:val="24"/>
          <w:szCs w:val="24"/>
          <w:u w:val="single"/>
        </w:rPr>
        <w:t>Observations</w:t>
      </w:r>
    </w:p>
    <w:p w:rsidR="00437561" w:rsidRPr="00816985" w:rsidRDefault="00437561" w:rsidP="00437561">
      <w:pPr>
        <w:spacing w:after="0"/>
        <w:rPr>
          <w:sz w:val="24"/>
          <w:szCs w:val="24"/>
        </w:rPr>
      </w:pPr>
      <w:r w:rsidRPr="00816985">
        <w:rPr>
          <w:sz w:val="24"/>
          <w:szCs w:val="24"/>
        </w:rPr>
        <w:t>Completed by:</w:t>
      </w:r>
      <w:r w:rsidR="00320812" w:rsidRPr="00816985">
        <w:rPr>
          <w:sz w:val="24"/>
          <w:szCs w:val="24"/>
        </w:rPr>
        <w:fldChar w:fldCharType="begin">
          <w:ffData>
            <w:name w:val="Text5"/>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rPr>
      </w:pPr>
      <w:r w:rsidRPr="00816985">
        <w:rPr>
          <w:sz w:val="24"/>
          <w:szCs w:val="24"/>
        </w:rPr>
        <w:t>Observations:</w:t>
      </w:r>
      <w:r w:rsidR="00320812" w:rsidRPr="00816985">
        <w:rPr>
          <w:sz w:val="24"/>
          <w:szCs w:val="24"/>
        </w:rPr>
        <w:fldChar w:fldCharType="begin">
          <w:ffData>
            <w:name w:val="Text6"/>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rPr>
      </w:pPr>
      <w:r w:rsidRPr="00816985">
        <w:rPr>
          <w:sz w:val="24"/>
          <w:szCs w:val="24"/>
        </w:rPr>
        <w:t>Planned Experiences:</w:t>
      </w:r>
      <w:r w:rsidR="00320812" w:rsidRPr="00816985">
        <w:rPr>
          <w:sz w:val="24"/>
          <w:szCs w:val="24"/>
        </w:rPr>
        <w:fldChar w:fldCharType="begin">
          <w:ffData>
            <w:name w:val="Text7"/>
            <w:enabled/>
            <w:calcOnExit w:val="0"/>
            <w:textInput/>
          </w:ffData>
        </w:fldChar>
      </w:r>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p>
    <w:p w:rsidR="00437561" w:rsidRPr="00816985" w:rsidRDefault="00437561" w:rsidP="00437561">
      <w:pPr>
        <w:spacing w:after="0"/>
        <w:rPr>
          <w:sz w:val="24"/>
          <w:szCs w:val="24"/>
        </w:rPr>
      </w:pPr>
    </w:p>
    <w:p w:rsidR="00437561" w:rsidRPr="00E2302A" w:rsidRDefault="00437561" w:rsidP="00437561">
      <w:pPr>
        <w:spacing w:after="0"/>
        <w:rPr>
          <w:sz w:val="24"/>
          <w:szCs w:val="24"/>
          <w:u w:val="single"/>
        </w:rPr>
      </w:pPr>
      <w:r w:rsidRPr="00E2302A">
        <w:rPr>
          <w:sz w:val="24"/>
          <w:szCs w:val="24"/>
          <w:u w:val="single"/>
        </w:rPr>
        <w:t>Additional Data</w:t>
      </w:r>
    </w:p>
    <w:p w:rsidR="00437561" w:rsidRPr="00816985" w:rsidRDefault="00320812" w:rsidP="00437561">
      <w:pPr>
        <w:spacing w:after="0"/>
        <w:rPr>
          <w:sz w:val="24"/>
          <w:szCs w:val="24"/>
        </w:rPr>
      </w:pPr>
      <w:r w:rsidRPr="00816985">
        <w:rPr>
          <w:sz w:val="24"/>
          <w:szCs w:val="24"/>
        </w:rPr>
        <w:fldChar w:fldCharType="begin">
          <w:ffData>
            <w:name w:val="Text10"/>
            <w:enabled/>
            <w:calcOnExit w:val="0"/>
            <w:textInput/>
          </w:ffData>
        </w:fldChar>
      </w:r>
      <w:bookmarkStart w:id="100" w:name="Text10"/>
      <w:r w:rsidR="00437561" w:rsidRPr="00816985">
        <w:rPr>
          <w:sz w:val="24"/>
          <w:szCs w:val="24"/>
        </w:rPr>
        <w:instrText xml:space="preserve"> FORMTEXT </w:instrText>
      </w:r>
      <w:r w:rsidRPr="00816985">
        <w:rPr>
          <w:sz w:val="24"/>
          <w:szCs w:val="24"/>
        </w:rPr>
      </w:r>
      <w:r w:rsidRPr="00816985">
        <w:rPr>
          <w:sz w:val="24"/>
          <w:szCs w:val="24"/>
        </w:rPr>
        <w:fldChar w:fldCharType="separate"/>
      </w:r>
      <w:r w:rsidR="00437561" w:rsidRPr="00816985">
        <w:rPr>
          <w:noProof/>
          <w:sz w:val="24"/>
          <w:szCs w:val="24"/>
        </w:rPr>
        <w:t> </w:t>
      </w:r>
      <w:r w:rsidR="00437561" w:rsidRPr="00816985">
        <w:rPr>
          <w:noProof/>
          <w:sz w:val="24"/>
          <w:szCs w:val="24"/>
        </w:rPr>
        <w:t> </w:t>
      </w:r>
      <w:r w:rsidR="00437561" w:rsidRPr="00816985">
        <w:rPr>
          <w:noProof/>
          <w:sz w:val="24"/>
          <w:szCs w:val="24"/>
        </w:rPr>
        <w:t> </w:t>
      </w:r>
      <w:r w:rsidR="00437561" w:rsidRPr="00816985">
        <w:rPr>
          <w:noProof/>
          <w:sz w:val="24"/>
          <w:szCs w:val="24"/>
        </w:rPr>
        <w:t> </w:t>
      </w:r>
      <w:r w:rsidR="00437561" w:rsidRPr="00816985">
        <w:rPr>
          <w:noProof/>
          <w:sz w:val="24"/>
          <w:szCs w:val="24"/>
        </w:rPr>
        <w:t> </w:t>
      </w:r>
      <w:r w:rsidRPr="00816985">
        <w:rPr>
          <w:sz w:val="24"/>
          <w:szCs w:val="24"/>
        </w:rPr>
        <w:fldChar w:fldCharType="end"/>
      </w:r>
      <w:bookmarkEnd w:id="100"/>
    </w:p>
    <w:p w:rsidR="00437561" w:rsidRPr="00816985" w:rsidRDefault="00437561" w:rsidP="00437561">
      <w:pPr>
        <w:spacing w:after="0"/>
        <w:rPr>
          <w:sz w:val="24"/>
          <w:szCs w:val="24"/>
        </w:rPr>
      </w:pPr>
    </w:p>
    <w:p w:rsidR="00437561" w:rsidRPr="00E2302A" w:rsidRDefault="00437561" w:rsidP="00437561">
      <w:pPr>
        <w:spacing w:after="0"/>
        <w:rPr>
          <w:sz w:val="24"/>
          <w:szCs w:val="24"/>
          <w:u w:val="single"/>
        </w:rPr>
      </w:pPr>
      <w:r w:rsidRPr="00E2302A">
        <w:rPr>
          <w:sz w:val="24"/>
          <w:szCs w:val="24"/>
          <w:u w:val="single"/>
        </w:rPr>
        <w:t>Recommendation</w:t>
      </w:r>
    </w:p>
    <w:p w:rsidR="00437561" w:rsidRPr="00816985" w:rsidRDefault="00320812" w:rsidP="00437561">
      <w:pPr>
        <w:spacing w:after="0"/>
        <w:rPr>
          <w:sz w:val="24"/>
          <w:szCs w:val="24"/>
        </w:rPr>
      </w:pPr>
      <w:r w:rsidRPr="00816985">
        <w:rPr>
          <w:sz w:val="24"/>
          <w:szCs w:val="24"/>
        </w:rPr>
        <w:fldChar w:fldCharType="begin">
          <w:ffData>
            <w:name w:val="Dropdown1"/>
            <w:enabled/>
            <w:calcOnExit w:val="0"/>
            <w:ddList>
              <w:listEntry w:val="No, IAS is not warrented at this time"/>
              <w:listEntry w:val="Yes, IAS is warranted"/>
            </w:ddList>
          </w:ffData>
        </w:fldChar>
      </w:r>
      <w:r w:rsidR="00437561" w:rsidRPr="00816985">
        <w:rPr>
          <w:sz w:val="24"/>
          <w:szCs w:val="24"/>
        </w:rPr>
        <w:instrText xml:space="preserve"> FORMDROPDOWN </w:instrText>
      </w:r>
      <w:r w:rsidR="00A07B17">
        <w:rPr>
          <w:sz w:val="24"/>
          <w:szCs w:val="24"/>
        </w:rPr>
      </w:r>
      <w:r w:rsidR="00A07B17">
        <w:rPr>
          <w:sz w:val="24"/>
          <w:szCs w:val="24"/>
        </w:rPr>
        <w:fldChar w:fldCharType="separate"/>
      </w:r>
      <w:r w:rsidRPr="00816985">
        <w:rPr>
          <w:sz w:val="24"/>
          <w:szCs w:val="24"/>
        </w:rPr>
        <w:fldChar w:fldCharType="end"/>
      </w:r>
    </w:p>
    <w:p w:rsidR="00437561" w:rsidRPr="00816985" w:rsidRDefault="00437561" w:rsidP="00437561">
      <w:pPr>
        <w:spacing w:after="0"/>
        <w:rPr>
          <w:sz w:val="24"/>
          <w:szCs w:val="24"/>
        </w:rPr>
      </w:pPr>
    </w:p>
    <w:p w:rsidR="00437561" w:rsidRPr="00816985" w:rsidRDefault="00437561" w:rsidP="00437561">
      <w:pPr>
        <w:spacing w:after="0"/>
        <w:rPr>
          <w:sz w:val="24"/>
          <w:szCs w:val="24"/>
        </w:rPr>
      </w:pPr>
      <w:r w:rsidRPr="00816985">
        <w:rPr>
          <w:sz w:val="24"/>
          <w:szCs w:val="24"/>
        </w:rPr>
        <w:t xml:space="preserve">IAS To Be Completed by: </w:t>
      </w:r>
      <w:r w:rsidR="00320812" w:rsidRPr="00816985">
        <w:rPr>
          <w:sz w:val="24"/>
          <w:szCs w:val="24"/>
        </w:rPr>
        <w:fldChar w:fldCharType="begin">
          <w:ffData>
            <w:name w:val="Text8"/>
            <w:enabled/>
            <w:calcOnExit w:val="0"/>
            <w:textInput/>
          </w:ffData>
        </w:fldChar>
      </w:r>
      <w:bookmarkStart w:id="101" w:name="Text8"/>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bookmarkEnd w:id="101"/>
    </w:p>
    <w:p w:rsidR="00437561" w:rsidRPr="00816985" w:rsidRDefault="00437561" w:rsidP="00437561">
      <w:pPr>
        <w:spacing w:after="0"/>
        <w:rPr>
          <w:sz w:val="24"/>
          <w:szCs w:val="24"/>
        </w:rPr>
      </w:pPr>
    </w:p>
    <w:p w:rsidR="00437561" w:rsidRPr="00E2302A" w:rsidRDefault="00437561" w:rsidP="00437561">
      <w:pPr>
        <w:spacing w:after="0"/>
        <w:rPr>
          <w:sz w:val="24"/>
          <w:szCs w:val="24"/>
          <w:u w:val="single"/>
        </w:rPr>
      </w:pPr>
      <w:r w:rsidRPr="00E2302A">
        <w:rPr>
          <w:sz w:val="24"/>
          <w:szCs w:val="24"/>
          <w:u w:val="single"/>
        </w:rPr>
        <w:t>Determination</w:t>
      </w:r>
    </w:p>
    <w:p w:rsidR="00437561" w:rsidRPr="00816985" w:rsidRDefault="00320812" w:rsidP="00437561">
      <w:pPr>
        <w:spacing w:after="0"/>
        <w:rPr>
          <w:sz w:val="24"/>
          <w:szCs w:val="24"/>
        </w:rPr>
      </w:pPr>
      <w:r w:rsidRPr="00816985">
        <w:rPr>
          <w:sz w:val="24"/>
          <w:szCs w:val="24"/>
        </w:rPr>
        <w:fldChar w:fldCharType="begin">
          <w:ffData>
            <w:name w:val="Dropdown2"/>
            <w:enabled/>
            <w:calcOnExit w:val="0"/>
            <w:ddList>
              <w:listEntry w:val="No, acceleration should not occur"/>
              <w:listEntry w:val="Yes, acceleration should occur"/>
            </w:ddList>
          </w:ffData>
        </w:fldChar>
      </w:r>
      <w:r w:rsidR="00437561" w:rsidRPr="00816985">
        <w:rPr>
          <w:sz w:val="24"/>
          <w:szCs w:val="24"/>
        </w:rPr>
        <w:instrText xml:space="preserve"> FORMDROPDOWN </w:instrText>
      </w:r>
      <w:r w:rsidR="00A07B17">
        <w:rPr>
          <w:sz w:val="24"/>
          <w:szCs w:val="24"/>
        </w:rPr>
      </w:r>
      <w:r w:rsidR="00A07B17">
        <w:rPr>
          <w:sz w:val="24"/>
          <w:szCs w:val="24"/>
        </w:rPr>
        <w:fldChar w:fldCharType="separate"/>
      </w:r>
      <w:r w:rsidRPr="00816985">
        <w:rPr>
          <w:sz w:val="24"/>
          <w:szCs w:val="24"/>
        </w:rPr>
        <w:fldChar w:fldCharType="end"/>
      </w:r>
    </w:p>
    <w:p w:rsidR="00437561" w:rsidRPr="00816985" w:rsidRDefault="00437561" w:rsidP="00437561">
      <w:pPr>
        <w:spacing w:after="0"/>
        <w:rPr>
          <w:sz w:val="24"/>
          <w:szCs w:val="24"/>
        </w:rPr>
      </w:pPr>
      <w:r w:rsidRPr="00816985">
        <w:rPr>
          <w:sz w:val="24"/>
          <w:szCs w:val="24"/>
        </w:rPr>
        <w:t xml:space="preserve">Date: </w:t>
      </w:r>
      <w:r w:rsidR="00320812" w:rsidRPr="00816985">
        <w:rPr>
          <w:sz w:val="24"/>
          <w:szCs w:val="24"/>
        </w:rPr>
        <w:fldChar w:fldCharType="begin">
          <w:ffData>
            <w:name w:val="Text12"/>
            <w:enabled/>
            <w:calcOnExit w:val="0"/>
            <w:textInput/>
          </w:ffData>
        </w:fldChar>
      </w:r>
      <w:bookmarkStart w:id="102" w:name="Text12"/>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bookmarkEnd w:id="102"/>
    </w:p>
    <w:p w:rsidR="00437561" w:rsidRDefault="00437561" w:rsidP="00437561">
      <w:pPr>
        <w:spacing w:after="0"/>
      </w:pPr>
      <w:r w:rsidRPr="00816985">
        <w:rPr>
          <w:sz w:val="24"/>
          <w:szCs w:val="24"/>
        </w:rPr>
        <w:t xml:space="preserve">Discussion: </w:t>
      </w:r>
      <w:r w:rsidR="00320812" w:rsidRPr="00816985">
        <w:rPr>
          <w:sz w:val="24"/>
          <w:szCs w:val="24"/>
        </w:rPr>
        <w:fldChar w:fldCharType="begin">
          <w:ffData>
            <w:name w:val="Text11"/>
            <w:enabled/>
            <w:calcOnExit w:val="0"/>
            <w:textInput/>
          </w:ffData>
        </w:fldChar>
      </w:r>
      <w:bookmarkStart w:id="103" w:name="Text11"/>
      <w:r w:rsidRPr="00816985">
        <w:rPr>
          <w:sz w:val="24"/>
          <w:szCs w:val="24"/>
        </w:rPr>
        <w:instrText xml:space="preserve"> FORMTEXT </w:instrText>
      </w:r>
      <w:r w:rsidR="00320812" w:rsidRPr="00816985">
        <w:rPr>
          <w:sz w:val="24"/>
          <w:szCs w:val="24"/>
        </w:rPr>
      </w:r>
      <w:r w:rsidR="00320812" w:rsidRPr="00816985">
        <w:rPr>
          <w:sz w:val="24"/>
          <w:szCs w:val="24"/>
        </w:rPr>
        <w:fldChar w:fldCharType="separate"/>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Pr="00816985">
        <w:rPr>
          <w:noProof/>
          <w:sz w:val="24"/>
          <w:szCs w:val="24"/>
        </w:rPr>
        <w:t> </w:t>
      </w:r>
      <w:r w:rsidR="00320812" w:rsidRPr="00816985">
        <w:rPr>
          <w:sz w:val="24"/>
          <w:szCs w:val="24"/>
        </w:rPr>
        <w:fldChar w:fldCharType="end"/>
      </w:r>
      <w:bookmarkEnd w:id="103"/>
    </w:p>
    <w:sectPr w:rsidR="00437561" w:rsidSect="00631D43">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48" w:rsidRDefault="00C64648" w:rsidP="008D0E2B">
      <w:pPr>
        <w:spacing w:after="0" w:line="240" w:lineRule="auto"/>
      </w:pPr>
      <w:r>
        <w:separator/>
      </w:r>
    </w:p>
  </w:endnote>
  <w:endnote w:type="continuationSeparator" w:id="0">
    <w:p w:rsidR="00C64648" w:rsidRDefault="00C64648" w:rsidP="008D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sap">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r>
      <w:rPr>
        <w:noProof/>
        <w:lang w:eastAsia="zh-TW"/>
      </w:rPr>
      <w:pict>
        <v:rect id="_x0000_s2058" style="position:absolute;margin-left:0;margin-top:0;width:468pt;height:58.3pt;z-index:251661312;mso-width-percent:1000;mso-height-percent:810;mso-position-horizontal:center;mso-position-horizontal-relative:margin;mso-position-vertical:bottom;mso-position-vertical-relative:page;mso-width-percent:1000;mso-height-percent:810;mso-width-relative:margin;mso-height-relative:bottom-margin-area" filled="f" stroked="f">
          <v:textbox style="mso-next-textbox:#_x0000_s2058" inset=",0">
            <w:txbxContent>
              <w:sdt>
                <w:sdtPr>
                  <w:alias w:val="Date"/>
                  <w:id w:val="4824471"/>
                  <w:placeholder>
                    <w:docPart w:val="9053488E90F74C6A8F6EF411BB2F8E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07B17" w:rsidRDefault="008D6232">
                    <w:pPr>
                      <w:jc w:val="right"/>
                    </w:pPr>
                    <w:r>
                      <w:t>Updated 2018-2019</w:t>
                    </w:r>
                  </w:p>
                </w:sdtContent>
              </w:sdt>
            </w:txbxContent>
          </v:textbox>
          <w10:wrap anchorx="margin" anchory="page"/>
        </v:rect>
      </w:pict>
    </w:r>
    <w:r>
      <w:rPr>
        <w:noProof/>
        <w:lang w:eastAsia="zh-TW"/>
      </w:rPr>
      <w:pict>
        <v:group id="_x0000_s2054" style="position:absolute;margin-left:0;margin-top:0;width:6pt;height:55.35pt;z-index:251660288;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055" type="#_x0000_t32" style="position:absolute;left:2820;top:4935;width:0;height:1320" o:connectortype="straight" strokecolor="#002664"/>
          <v:shape id="_x0000_s2056" type="#_x0000_t32" style="position:absolute;left:2880;top:4935;width:0;height:1320" o:connectortype="straight" strokecolor="#002664"/>
          <v:shape id="_x0000_s2057" type="#_x0000_t32" style="position:absolute;left:2940;top:4935;width:0;height:1320" o:connectortype="straight" strokecolor="#002664"/>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r>
      <w:rPr>
        <w:noProof/>
        <w:lang w:eastAsia="zh-TW"/>
      </w:rPr>
      <w:pict>
        <v:rect id="_x0000_s2222" style="position:absolute;margin-left:0;margin-top:0;width:468pt;height:58.3pt;z-index:251738112;mso-width-percent:1000;mso-height-percent:810;mso-position-horizontal:center;mso-position-horizontal-relative:margin;mso-position-vertical:bottom;mso-position-vertical-relative:page;mso-width-percent:1000;mso-height-percent:810;mso-width-relative:margin;mso-height-relative:bottom-margin-area" o:allowincell="f" filled="f" stroked="f">
          <v:textbox inset=",0">
            <w:txbxContent>
              <w:sdt>
                <w:sdtPr>
                  <w:alias w:val="Date"/>
                  <w:id w:val="77460930"/>
                  <w:placeholder>
                    <w:docPart w:val="58C2D0EC858F41679246E7A29B6BFF4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07B17" w:rsidRDefault="008D6232">
                    <w:r>
                      <w:t>Updated 2018-2019</w:t>
                    </w:r>
                  </w:p>
                </w:sdtContent>
              </w:sdt>
            </w:txbxContent>
          </v:textbox>
          <w10:wrap anchorx="margin" anchory="page"/>
        </v:rect>
      </w:pict>
    </w:r>
    <w:r>
      <w:rPr>
        <w:noProof/>
        <w:lang w:eastAsia="zh-TW"/>
      </w:rPr>
      <w:pict>
        <v:group id="_x0000_s2218" style="position:absolute;margin-left:-773.3pt;margin-top:0;width:6pt;height:55.35pt;z-index:251737088;mso-height-percent:780;mso-position-horizontal:right;mso-position-horizontal-relative:lef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219" type="#_x0000_t32" style="position:absolute;left:2820;top:4935;width:0;height:1320" o:connectortype="straight" strokecolor="#002664"/>
          <v:shape id="_x0000_s2220" type="#_x0000_t32" style="position:absolute;left:2880;top:4935;width:0;height:1320" o:connectortype="straight" strokecolor="#002664"/>
          <v:shape id="_x0000_s2221" type="#_x0000_t32" style="position:absolute;left:2940;top:4935;width:0;height:1320" o:connectortype="straight" strokecolor="#002664"/>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r>
      <w:rPr>
        <w:noProof/>
        <w:lang w:eastAsia="zh-TW"/>
      </w:rPr>
      <w:pict>
        <v:rect id="_x0000_s2217" style="position:absolute;margin-left:0;margin-top:0;width:468pt;height:58.3pt;z-index:251735040;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alias w:val="Date"/>
                  <w:id w:val="77476837"/>
                  <w:placeholder>
                    <w:docPart w:val="110DCF3728F64336BE261F4877E579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07B17" w:rsidRDefault="008D6232">
                    <w:pPr>
                      <w:jc w:val="right"/>
                    </w:pPr>
                    <w:r>
                      <w:t>Updated 2018-2019</w:t>
                    </w:r>
                  </w:p>
                </w:sdtContent>
              </w:sdt>
            </w:txbxContent>
          </v:textbox>
          <w10:wrap anchorx="margin" anchory="page"/>
        </v:rect>
      </w:pict>
    </w:r>
    <w:r>
      <w:rPr>
        <w:noProof/>
        <w:lang w:eastAsia="zh-TW"/>
      </w:rPr>
      <w:pict>
        <v:group id="_x0000_s2213" style="position:absolute;margin-left:0;margin-top:0;width:6pt;height:55.35pt;z-index:251734016;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214" type="#_x0000_t32" style="position:absolute;left:2820;top:4935;width:0;height:1320" o:connectortype="straight" strokecolor="#002664"/>
          <v:shape id="_x0000_s2215" type="#_x0000_t32" style="position:absolute;left:2880;top:4935;width:0;height:1320" o:connectortype="straight" strokecolor="#002664"/>
          <v:shape id="_x0000_s2216" type="#_x0000_t32" style="position:absolute;left:2940;top:4935;width:0;height:1320" o:connectortype="straight" strokecolor="#002664"/>
          <w10:wrap anchorx="page" anchory="page"/>
        </v:group>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48" w:rsidRDefault="00C64648" w:rsidP="008D0E2B">
      <w:pPr>
        <w:spacing w:after="0" w:line="240" w:lineRule="auto"/>
      </w:pPr>
      <w:r>
        <w:separator/>
      </w:r>
    </w:p>
  </w:footnote>
  <w:footnote w:type="continuationSeparator" w:id="0">
    <w:p w:rsidR="00C64648" w:rsidRDefault="00C64648" w:rsidP="008D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50" type="#_x0000_t202" style="position:absolute;margin-left:0;margin-top:0;width:468pt;height:13.45pt;z-index:25167667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end"/>
                </w:r>
                <w:r w:rsidRPr="005B1BD5">
                  <w:rPr>
                    <w:rFonts w:asciiTheme="majorHAnsi" w:hAnsiTheme="majorHAnsi"/>
                  </w:rPr>
                  <w:t>Table of Contents</w:t>
                </w:r>
              </w:p>
            </w:txbxContent>
          </v:textbox>
          <w10:wrap anchorx="margin" anchory="margin"/>
        </v:shape>
      </w:pict>
    </w:r>
    <w:r>
      <w:rPr>
        <w:noProof/>
        <w:lang w:eastAsia="zh-TW"/>
      </w:rPr>
      <w:pict>
        <v:shape id="_x0000_s2149" type="#_x0000_t202" style="position:absolute;margin-left:5068.8pt;margin-top:0;width:1in;height:13.45pt;z-index:251675648;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Default="00A07B17">
                <w:pPr>
                  <w:spacing w:after="0" w:line="240" w:lineRule="auto"/>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Pr="00BD50ED">
                  <w:rPr>
                    <w:noProof/>
                    <w:color w:val="FFFFFF" w:themeColor="background1"/>
                  </w:rPr>
                  <w:t>2</w:t>
                </w:r>
                <w:r>
                  <w:rPr>
                    <w:noProof/>
                    <w:color w:val="FFFFFF" w:themeColor="background1"/>
                  </w:rPr>
                  <w:fldChar w:fldCharType="end"/>
                </w:r>
              </w:p>
            </w:txbxContent>
          </v:textbox>
          <w10:wrap anchorx="page"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88" type="#_x0000_t202" style="position:absolute;margin-left:0;margin-top:0;width:468pt;height:13.45pt;z-index:25172889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separate"/>
                </w:r>
                <w:r w:rsidR="008D6232">
                  <w:rPr>
                    <w:rFonts w:asciiTheme="majorHAnsi" w:hAnsiTheme="majorHAnsi"/>
                    <w:noProof/>
                  </w:rPr>
                  <w:t>Identification Panel</w:t>
                </w:r>
                <w:r w:rsidRPr="005B1BD5">
                  <w:rPr>
                    <w:rFonts w:asciiTheme="majorHAnsi" w:hAnsiTheme="majorHAnsi"/>
                  </w:rPr>
                  <w:fldChar w:fldCharType="end"/>
                </w:r>
              </w:p>
            </w:txbxContent>
          </v:textbox>
          <w10:wrap anchorx="margin" anchory="margin"/>
        </v:shape>
      </w:pict>
    </w:r>
    <w:r>
      <w:rPr>
        <w:noProof/>
        <w:lang w:eastAsia="zh-TW"/>
      </w:rPr>
      <w:pict>
        <v:shape id="_x0000_s2187" type="#_x0000_t202" style="position:absolute;margin-left:5068.8pt;margin-top:0;width:1in;height:13.45pt;z-index:251727872;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7</w:t>
                </w:r>
                <w:r w:rsidRPr="005B1BD5">
                  <w:rPr>
                    <w:rFonts w:asciiTheme="majorHAnsi" w:hAnsiTheme="majorHAnsi"/>
                  </w:rPr>
                  <w:fldChar w:fldCharType="end"/>
                </w:r>
              </w:p>
            </w:txbxContent>
          </v:textbox>
          <w10:wrap anchorx="page"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66" type="#_x0000_t202" style="position:absolute;margin-left:0;margin-top:0;width:468pt;height:13.45pt;z-index:25169510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Identification Panel</w:t>
                </w:r>
              </w:p>
            </w:txbxContent>
          </v:textbox>
          <w10:wrap anchorx="margin" anchory="margin"/>
        </v:shape>
      </w:pict>
    </w:r>
    <w:r>
      <w:rPr>
        <w:noProof/>
        <w:lang w:eastAsia="zh-TW"/>
      </w:rPr>
      <w:pict>
        <v:shape id="_x0000_s2165" type="#_x0000_t202" style="position:absolute;margin-left:5068.8pt;margin-top:0;width:1in;height:13.45pt;z-index:251694080;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5B1BD5">
                  <w:rPr>
                    <w:rFonts w:asciiTheme="majorHAnsi" w:hAnsiTheme="majorHAnsi"/>
                    <w:noProof/>
                    <w:color w:val="FFFFFF" w:themeColor="background1"/>
                  </w:rPr>
                  <w:t>7</w:t>
                </w:r>
                <w:r w:rsidRPr="005B1BD5">
                  <w:rPr>
                    <w:rFonts w:asciiTheme="majorHAnsi" w:hAnsiTheme="majorHAnsi"/>
                  </w:rPr>
                  <w:fldChar w:fldCharType="end"/>
                </w:r>
              </w:p>
            </w:txbxContent>
          </v:textbox>
          <w10:wrap anchorx="page"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82" type="#_x0000_t202" style="position:absolute;margin-left:0;margin-top:0;width:468pt;height:13.45pt;z-index:25171968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heme="majorHAnsi" w:hAnsiTheme="majorHAnsi"/>
                  </w:rPr>
                  <w:alias w:val="Title"/>
                  <w:id w:val="4824541"/>
                  <w:dataBinding w:prefixMappings="xmlns:ns0='http://schemas.openxmlformats.org/package/2006/metadata/core-properties' xmlns:ns1='http://purl.org/dc/elements/1.1/'" w:xpath="/ns0:coreProperties[1]/ns1:title[1]" w:storeItemID="{6C3C8BC8-F283-45AE-878A-BAB7291924A1}"/>
                  <w:text/>
                </w:sdtPr>
                <w:sdtContent>
                  <w:p w:rsidR="00A07B17" w:rsidRPr="005B1BD5" w:rsidRDefault="00A07B17">
                    <w:pPr>
                      <w:spacing w:after="0" w:line="240" w:lineRule="auto"/>
                      <w:rPr>
                        <w:rFonts w:asciiTheme="majorHAnsi" w:hAnsiTheme="majorHAnsi"/>
                      </w:rPr>
                    </w:pPr>
                    <w:r w:rsidRPr="005B1BD5">
                      <w:rPr>
                        <w:rFonts w:asciiTheme="majorHAnsi" w:hAnsiTheme="majorHAnsi"/>
                      </w:rPr>
                      <w:t>Gifted Services Program Handbook</w:t>
                    </w:r>
                  </w:p>
                </w:sdtContent>
              </w:sdt>
            </w:txbxContent>
          </v:textbox>
          <w10:wrap anchorx="margin" anchory="margin"/>
        </v:shape>
      </w:pict>
    </w:r>
    <w:r>
      <w:rPr>
        <w:noProof/>
        <w:lang w:eastAsia="zh-TW"/>
      </w:rPr>
      <w:pict>
        <v:shape id="_x0000_s2181" type="#_x0000_t202" style="position:absolute;margin-left:0;margin-top:0;width:1in;height:13.45pt;z-index:251718656;mso-width-percent:1000;mso-position-horizontal:left;mso-position-horizontal-relative:page;mso-position-vertical:center;mso-position-vertical-relative:top-margin-area;mso-width-percent:1000;mso-width-relative:left-margin-area;v-text-anchor:middle" o:allowincell="f" fillcolor="#002664" stroked="f">
          <v:textbox style="mso-fit-shape-to-text:t" inset=",0,,0">
            <w:txbxContent>
              <w:p w:rsidR="00A07B17" w:rsidRPr="005B1BD5" w:rsidRDefault="00A07B17">
                <w:pPr>
                  <w:spacing w:after="0" w:line="240" w:lineRule="auto"/>
                  <w:jc w:val="right"/>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18</w:t>
                </w:r>
                <w:r w:rsidRPr="005B1BD5">
                  <w:rPr>
                    <w:rFonts w:asciiTheme="majorHAnsi" w:hAnsiTheme="majorHAnsi"/>
                  </w:rPr>
                  <w:fldChar w:fldCharType="end"/>
                </w:r>
              </w:p>
            </w:txbxContent>
          </v:textbox>
          <w10:wrap anchorx="page"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84" type="#_x0000_t202" style="position:absolute;margin-left:0;margin-top:0;width:468pt;height:13.45pt;z-index:25172275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separate"/>
                </w:r>
                <w:r w:rsidR="008D6232">
                  <w:rPr>
                    <w:rFonts w:asciiTheme="majorHAnsi" w:hAnsiTheme="majorHAnsi"/>
                    <w:noProof/>
                  </w:rPr>
                  <w:t>Gifted Services</w:t>
                </w:r>
                <w:r w:rsidRPr="005B1BD5">
                  <w:rPr>
                    <w:rFonts w:asciiTheme="majorHAnsi" w:hAnsiTheme="majorHAnsi"/>
                  </w:rPr>
                  <w:fldChar w:fldCharType="end"/>
                </w:r>
              </w:p>
            </w:txbxContent>
          </v:textbox>
          <w10:wrap anchorx="margin" anchory="margin"/>
        </v:shape>
      </w:pict>
    </w:r>
    <w:r>
      <w:rPr>
        <w:noProof/>
        <w:lang w:eastAsia="zh-TW"/>
      </w:rPr>
      <w:pict>
        <v:shape id="_x0000_s2183" type="#_x0000_t202" style="position:absolute;margin-left:5068.8pt;margin-top:0;width:1in;height:13.45pt;z-index:251721728;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9</w:t>
                </w:r>
                <w:r w:rsidRPr="005B1BD5">
                  <w:rPr>
                    <w:rFonts w:asciiTheme="majorHAnsi" w:hAnsiTheme="majorHAnsi"/>
                  </w:rPr>
                  <w:fldChar w:fldCharType="end"/>
                </w:r>
              </w:p>
            </w:txbxContent>
          </v:textbox>
          <w10:wrap anchorx="page"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68" type="#_x0000_t202" style="position:absolute;margin-left:0;margin-top:0;width:468pt;height:13.45pt;z-index:25169817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Gifted Services</w:t>
                </w:r>
              </w:p>
            </w:txbxContent>
          </v:textbox>
          <w10:wrap anchorx="margin" anchory="margin"/>
        </v:shape>
      </w:pict>
    </w:r>
    <w:r>
      <w:rPr>
        <w:noProof/>
        <w:lang w:eastAsia="zh-TW"/>
      </w:rPr>
      <w:pict>
        <v:shape id="_x0000_s2167" type="#_x0000_t202" style="position:absolute;margin-left:5068.8pt;margin-top:0;width:1in;height:13.45pt;z-index:251697152;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5B1BD5">
                  <w:rPr>
                    <w:rFonts w:asciiTheme="majorHAnsi" w:hAnsiTheme="majorHAnsi"/>
                    <w:noProof/>
                    <w:color w:val="FFFFFF" w:themeColor="background1"/>
                  </w:rPr>
                  <w:t>9</w:t>
                </w:r>
                <w:r w:rsidRPr="005B1BD5">
                  <w:rPr>
                    <w:rFonts w:asciiTheme="majorHAnsi" w:hAnsiTheme="majorHAnsi"/>
                  </w:rPr>
                  <w:fldChar w:fldCharType="end"/>
                </w:r>
              </w:p>
            </w:txbxContent>
          </v:textbox>
          <w10:wrap anchorx="page"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76" type="#_x0000_t202" style="position:absolute;margin-left:0;margin-top:0;width:468pt;height:13.45pt;z-index:25171046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separate"/>
                </w:r>
                <w:r w:rsidR="008D6232">
                  <w:rPr>
                    <w:rFonts w:asciiTheme="majorHAnsi" w:hAnsiTheme="majorHAnsi"/>
                    <w:noProof/>
                  </w:rPr>
                  <w:t>Acceleration</w:t>
                </w:r>
                <w:r w:rsidRPr="005B1BD5">
                  <w:rPr>
                    <w:rFonts w:asciiTheme="majorHAnsi" w:hAnsiTheme="majorHAnsi"/>
                  </w:rPr>
                  <w:fldChar w:fldCharType="end"/>
                </w:r>
              </w:p>
            </w:txbxContent>
          </v:textbox>
          <w10:wrap anchorx="margin" anchory="margin"/>
        </v:shape>
      </w:pict>
    </w:r>
    <w:r>
      <w:rPr>
        <w:noProof/>
        <w:lang w:eastAsia="zh-TW"/>
      </w:rPr>
      <w:pict>
        <v:shape id="_x0000_s2175" type="#_x0000_t202" style="position:absolute;margin-left:5068.8pt;margin-top:0;width:1in;height:13.45pt;z-index:251709440;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15</w:t>
                </w:r>
                <w:r w:rsidRPr="005B1BD5">
                  <w:rPr>
                    <w:rFonts w:asciiTheme="majorHAnsi" w:hAnsiTheme="majorHAnsi"/>
                  </w:rPr>
                  <w:fldChar w:fldCharType="end"/>
                </w:r>
              </w:p>
            </w:txbxContent>
          </v:textbox>
          <w10:wrap anchorx="page"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72" type="#_x0000_t202" style="position:absolute;margin-left:0;margin-top:0;width:468pt;height:13.45pt;z-index:25170432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Exit Procedures</w:t>
                </w:r>
              </w:p>
            </w:txbxContent>
          </v:textbox>
          <w10:wrap anchorx="margin" anchory="margin"/>
        </v:shape>
      </w:pict>
    </w:r>
    <w:r>
      <w:rPr>
        <w:noProof/>
        <w:lang w:eastAsia="zh-TW"/>
      </w:rPr>
      <w:pict>
        <v:shape id="_x0000_s2171" type="#_x0000_t202" style="position:absolute;margin-left:5068.8pt;margin-top:0;width:1in;height:13.45pt;z-index:251703296;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5B1BD5">
                  <w:rPr>
                    <w:rFonts w:asciiTheme="majorHAnsi" w:hAnsiTheme="majorHAnsi"/>
                    <w:noProof/>
                    <w:color w:val="FFFFFF" w:themeColor="background1"/>
                  </w:rPr>
                  <w:t>13</w:t>
                </w:r>
                <w:r w:rsidRPr="005B1BD5">
                  <w:rPr>
                    <w:rFonts w:asciiTheme="majorHAnsi" w:hAnsiTheme="majorHAnsi"/>
                  </w:rPr>
                  <w:fldChar w:fldCharType="end"/>
                </w:r>
              </w:p>
            </w:txbxContent>
          </v:textbox>
          <w10:wrap anchorx="page"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74" type="#_x0000_t202" style="position:absolute;margin-left:0;margin-top:0;width:468pt;height:13.45pt;z-index:25170739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Acceleration</w:t>
                </w:r>
              </w:p>
            </w:txbxContent>
          </v:textbox>
          <w10:wrap anchorx="margin" anchory="margin"/>
        </v:shape>
      </w:pict>
    </w:r>
    <w:r>
      <w:rPr>
        <w:noProof/>
        <w:lang w:eastAsia="zh-TW"/>
      </w:rPr>
      <w:pict>
        <v:shape id="_x0000_s2173" type="#_x0000_t202" style="position:absolute;margin-left:5068.8pt;margin-top:0;width:1in;height:13.45pt;z-index:251706368;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631D43">
                  <w:rPr>
                    <w:rFonts w:asciiTheme="majorHAnsi" w:hAnsiTheme="majorHAnsi"/>
                    <w:noProof/>
                    <w:color w:val="FFFFFF" w:themeColor="background1"/>
                  </w:rPr>
                  <w:t>18</w:t>
                </w:r>
                <w:r w:rsidRPr="005B1BD5">
                  <w:rPr>
                    <w:rFonts w:asciiTheme="majorHAnsi" w:hAnsiTheme="majorHAnsi"/>
                  </w:rPr>
                  <w:fldChar w:fldCharType="end"/>
                </w:r>
              </w:p>
            </w:txbxContent>
          </v:textbox>
          <w10:wrap anchorx="page"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228" type="#_x0000_t202" style="position:absolute;margin-left:0;margin-top:0;width:468pt;height:13.45pt;z-index:25174425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Appendix</w:t>
                </w:r>
              </w:p>
            </w:txbxContent>
          </v:textbox>
          <w10:wrap anchorx="margin" anchory="margin"/>
        </v:shape>
      </w:pict>
    </w:r>
    <w:r>
      <w:rPr>
        <w:noProof/>
        <w:lang w:eastAsia="zh-TW"/>
      </w:rPr>
      <w:pict>
        <v:shape id="_x0000_s2227" type="#_x0000_t202" style="position:absolute;margin-left:5068.8pt;margin-top:0;width:1in;height:13.45pt;z-index:251743232;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19</w:t>
                </w:r>
                <w:r w:rsidRPr="005B1BD5">
                  <w:rPr>
                    <w:rFonts w:asciiTheme="majorHAnsi" w:hAnsiTheme="majorHAnsi"/>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52" type="#_x0000_t202" style="position:absolute;margin-left:0;margin-top:0;width:468pt;height:13.45pt;z-index:25167974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end"/>
                </w:r>
                <w:r w:rsidRPr="005B1BD5">
                  <w:rPr>
                    <w:rFonts w:asciiTheme="majorHAnsi" w:hAnsiTheme="majorHAnsi"/>
                  </w:rPr>
                  <w:t>Table of Contents</w:t>
                </w:r>
              </w:p>
            </w:txbxContent>
          </v:textbox>
          <w10:wrap anchorx="margin" anchory="margin"/>
        </v:shape>
      </w:pict>
    </w:r>
    <w:r>
      <w:rPr>
        <w:noProof/>
        <w:lang w:eastAsia="zh-TW"/>
      </w:rPr>
      <w:pict>
        <v:shape id="_x0000_s2151" type="#_x0000_t202" style="position:absolute;margin-left:5068.8pt;margin-top:0;width:1in;height:13.45pt;z-index:251678720;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1</w:t>
                </w:r>
                <w:r w:rsidRPr="005B1BD5">
                  <w:rPr>
                    <w:rFonts w:asciiTheme="majorHAnsi" w:hAnsiTheme="majorHAnsi"/>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226" type="#_x0000_t202" style="position:absolute;margin-left:0;margin-top:0;width:468pt;height:13.45pt;z-index:25174118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heme="majorHAnsi" w:hAnsiTheme="majorHAnsi"/>
                  </w:rPr>
                  <w:alias w:val="Title"/>
                  <w:id w:val="78679243"/>
                  <w:placeholder>
                    <w:docPart w:val="55E87ED361FA46C1869E70E65E38F5B9"/>
                  </w:placeholder>
                  <w:dataBinding w:prefixMappings="xmlns:ns0='http://schemas.openxmlformats.org/package/2006/metadata/core-properties' xmlns:ns1='http://purl.org/dc/elements/1.1/'" w:xpath="/ns0:coreProperties[1]/ns1:title[1]" w:storeItemID="{6C3C8BC8-F283-45AE-878A-BAB7291924A1}"/>
                  <w:text/>
                </w:sdtPr>
                <w:sdtContent>
                  <w:p w:rsidR="00A07B17" w:rsidRPr="00633339" w:rsidRDefault="00A07B17">
                    <w:pPr>
                      <w:spacing w:after="0" w:line="240" w:lineRule="auto"/>
                      <w:rPr>
                        <w:rFonts w:asciiTheme="majorHAnsi" w:hAnsiTheme="majorHAnsi"/>
                      </w:rPr>
                    </w:pPr>
                    <w:r w:rsidRPr="00633339">
                      <w:rPr>
                        <w:rFonts w:asciiTheme="majorHAnsi" w:hAnsiTheme="majorHAnsi"/>
                      </w:rPr>
                      <w:t>Gifted Services Program Handbook</w:t>
                    </w:r>
                  </w:p>
                </w:sdtContent>
              </w:sdt>
            </w:txbxContent>
          </v:textbox>
          <w10:wrap anchorx="margin" anchory="margin"/>
        </v:shape>
      </w:pict>
    </w:r>
    <w:r>
      <w:rPr>
        <w:noProof/>
        <w:lang w:eastAsia="zh-TW"/>
      </w:rPr>
      <w:pict>
        <v:shape id="_x0000_s2225" type="#_x0000_t202" style="position:absolute;margin-left:0;margin-top:0;width:1in;height:13.45pt;z-index:251740160;mso-width-percent:1000;mso-position-horizontal:left;mso-position-horizontal-relative:page;mso-position-vertical:center;mso-position-vertical-relative:top-margin-area;mso-width-percent:1000;mso-width-relative:left-margin-area;v-text-anchor:middle" o:allowincell="f" fillcolor="#002664" stroked="f">
          <v:textbox style="mso-fit-shape-to-text:t" inset=",0,,0">
            <w:txbxContent>
              <w:p w:rsidR="00A07B17" w:rsidRPr="00633339" w:rsidRDefault="00A07B17">
                <w:pPr>
                  <w:spacing w:after="0" w:line="240" w:lineRule="auto"/>
                  <w:jc w:val="right"/>
                  <w:rPr>
                    <w:rFonts w:asciiTheme="majorHAnsi" w:hAnsiTheme="majorHAnsi"/>
                    <w:color w:val="FFFFFF" w:themeColor="background1"/>
                  </w:rPr>
                </w:pPr>
                <w:r w:rsidRPr="00633339">
                  <w:rPr>
                    <w:rFonts w:asciiTheme="majorHAnsi" w:hAnsiTheme="majorHAnsi"/>
                  </w:rPr>
                  <w:fldChar w:fldCharType="begin"/>
                </w:r>
                <w:r w:rsidRPr="00633339">
                  <w:rPr>
                    <w:rFonts w:asciiTheme="majorHAnsi" w:hAnsiTheme="majorHAnsi"/>
                  </w:rPr>
                  <w:instrText xml:space="preserve"> PAGE   \* MERGEFORMAT </w:instrText>
                </w:r>
                <w:r w:rsidRPr="00633339">
                  <w:rPr>
                    <w:rFonts w:asciiTheme="majorHAnsi" w:hAnsiTheme="majorHAnsi"/>
                  </w:rPr>
                  <w:fldChar w:fldCharType="separate"/>
                </w:r>
                <w:r w:rsidR="008D6232" w:rsidRPr="008D6232">
                  <w:rPr>
                    <w:rFonts w:asciiTheme="majorHAnsi" w:hAnsiTheme="majorHAnsi"/>
                    <w:noProof/>
                    <w:color w:val="FFFFFF" w:themeColor="background1"/>
                  </w:rPr>
                  <w:t>2</w:t>
                </w:r>
                <w:r w:rsidRPr="00633339">
                  <w:rPr>
                    <w:rFonts w:asciiTheme="majorHAnsi" w:hAnsiTheme="majorHAnsi"/>
                  </w:rPr>
                  <w:fldChar w:fldCharType="end"/>
                </w:r>
              </w:p>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54" type="#_x0000_t202" style="position:absolute;margin-left:0;margin-top:0;width:468pt;height:13.45pt;z-index:251682816;mso-width-percent:1000;mso-position-horizontal:left;mso-position-horizontal-relative:margin;mso-position-vertical:center;mso-position-vertical-relative:top-margin-area;mso-width-percent:1000;mso-width-relative:margin;v-text-anchor:middle" o:allowincell="f" filled="f" stroked="f">
          <v:textbox style="mso-next-textbox:#_x0000_s2154;mso-fit-shape-to-text:t" inset=",0,,0">
            <w:txbxContent>
              <w:sdt>
                <w:sdtPr>
                  <w:rPr>
                    <w:rFonts w:asciiTheme="majorHAnsi" w:hAnsiTheme="majorHAnsi"/>
                  </w:rPr>
                  <w:alias w:val="Title"/>
                  <w:id w:val="4824546"/>
                  <w:dataBinding w:prefixMappings="xmlns:ns0='http://schemas.openxmlformats.org/package/2006/metadata/core-properties' xmlns:ns1='http://purl.org/dc/elements/1.1/'" w:xpath="/ns0:coreProperties[1]/ns1:title[1]" w:storeItemID="{6C3C8BC8-F283-45AE-878A-BAB7291924A1}"/>
                  <w:text/>
                </w:sdtPr>
                <w:sdtContent>
                  <w:p w:rsidR="00A07B17" w:rsidRPr="005B1BD5" w:rsidRDefault="00A07B17">
                    <w:pPr>
                      <w:spacing w:after="0" w:line="240" w:lineRule="auto"/>
                      <w:rPr>
                        <w:rFonts w:asciiTheme="majorHAnsi" w:hAnsiTheme="majorHAnsi"/>
                      </w:rPr>
                    </w:pPr>
                    <w:r w:rsidRPr="005B1BD5">
                      <w:rPr>
                        <w:rFonts w:asciiTheme="majorHAnsi" w:hAnsiTheme="majorHAnsi"/>
                      </w:rPr>
                      <w:t>Gifted Services Program Handbook</w:t>
                    </w:r>
                  </w:p>
                </w:sdtContent>
              </w:sdt>
            </w:txbxContent>
          </v:textbox>
          <w10:wrap anchorx="margin" anchory="margin"/>
        </v:shape>
      </w:pict>
    </w:r>
    <w:r>
      <w:rPr>
        <w:noProof/>
        <w:lang w:eastAsia="zh-TW"/>
      </w:rPr>
      <w:pict>
        <v:shape id="_x0000_s2153" type="#_x0000_t202" style="position:absolute;margin-left:0;margin-top:0;width:1in;height:13.45pt;z-index:251681792;mso-width-percent:1000;mso-position-horizontal:left;mso-position-horizontal-relative:page;mso-position-vertical:center;mso-position-vertical-relative:top-margin-area;mso-width-percent:1000;mso-width-relative:left-margin-area;v-text-anchor:middle" o:allowincell="f" fillcolor="#002664" stroked="f">
          <v:textbox style="mso-next-textbox:#_x0000_s2153;mso-fit-shape-to-text:t" inset=",0,,0">
            <w:txbxContent>
              <w:p w:rsidR="00A07B17" w:rsidRPr="005B1BD5" w:rsidRDefault="00A07B17">
                <w:pPr>
                  <w:spacing w:after="0" w:line="240" w:lineRule="auto"/>
                  <w:jc w:val="right"/>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5B1BD5">
                  <w:rPr>
                    <w:rFonts w:asciiTheme="majorHAnsi" w:hAnsiTheme="majorHAnsi"/>
                    <w:noProof/>
                    <w:color w:val="FFFFFF" w:themeColor="background1"/>
                  </w:rPr>
                  <w:t>2</w:t>
                </w:r>
                <w:r w:rsidRPr="005B1BD5">
                  <w:rPr>
                    <w:rFonts w:asciiTheme="majorHAnsi" w:hAnsiTheme="majorHAnsi"/>
                  </w:rPr>
                  <w:fldChar w:fldCharType="end"/>
                </w:r>
              </w:p>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90" type="#_x0000_t202" style="position:absolute;margin-left:0;margin-top:0;width:468pt;height:13.45pt;z-index:251731968;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Program Goals</w:t>
                </w:r>
              </w:p>
            </w:txbxContent>
          </v:textbox>
          <w10:wrap anchorx="margin" anchory="margin"/>
        </v:shape>
      </w:pict>
    </w:r>
    <w:r>
      <w:rPr>
        <w:noProof/>
        <w:lang w:eastAsia="zh-TW"/>
      </w:rPr>
      <w:pict>
        <v:shape id="_x0000_s2189" type="#_x0000_t202" style="position:absolute;margin-left:5068.8pt;margin-top:0;width:1in;height:13.45pt;z-index:251730944;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3</w:t>
                </w:r>
                <w:r w:rsidRPr="005B1BD5">
                  <w:rPr>
                    <w:rFonts w:asciiTheme="majorHAnsi" w:hAnsiTheme="majorHAnsi"/>
                  </w:rPr>
                  <w:fldChar w:fldCharType="end"/>
                </w:r>
              </w:p>
            </w:txbxContent>
          </v:textbox>
          <w10:wrap anchorx="page"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58" type="#_x0000_t202" style="position:absolute;margin-left:0;margin-top:0;width:468pt;height:13.45pt;z-index:251685888;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Pr>
                    <w:rFonts w:asciiTheme="majorHAnsi" w:hAnsiTheme="majorHAnsi"/>
                  </w:rPr>
                  <w:t>Program Goals</w:t>
                </w:r>
              </w:p>
            </w:txbxContent>
          </v:textbox>
          <w10:wrap anchorx="margin" anchory="margin"/>
        </v:shape>
      </w:pict>
    </w:r>
    <w:r>
      <w:rPr>
        <w:noProof/>
        <w:lang w:eastAsia="zh-TW"/>
      </w:rPr>
      <w:pict>
        <v:shape id="_x0000_s2157" type="#_x0000_t202" style="position:absolute;margin-left:5068.8pt;margin-top:0;width:1in;height:13.45pt;z-index:251684864;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Pr="005B1BD5">
                  <w:rPr>
                    <w:rFonts w:asciiTheme="majorHAnsi" w:hAnsiTheme="majorHAnsi"/>
                    <w:noProof/>
                    <w:color w:val="FFFFFF" w:themeColor="background1"/>
                  </w:rPr>
                  <w:t>3</w:t>
                </w:r>
                <w:r w:rsidRPr="005B1BD5">
                  <w:rPr>
                    <w:rFonts w:asciiTheme="majorHAnsi" w:hAnsiTheme="majorHAnsi"/>
                  </w:rPr>
                  <w:fldChar w:fldCharType="end"/>
                </w:r>
              </w:p>
            </w:txbxContent>
          </v:textbox>
          <w10:wrap anchorx="page"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62" type="#_x0000_t202" style="position:absolute;margin-left:0;margin-top:0;width:468pt;height:13.45pt;z-index:25168896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heme="majorHAnsi" w:hAnsiTheme="majorHAnsi"/>
                  </w:rPr>
                  <w:alias w:val="Title"/>
                  <w:id w:val="4824535"/>
                  <w:dataBinding w:prefixMappings="xmlns:ns0='http://schemas.openxmlformats.org/package/2006/metadata/core-properties' xmlns:ns1='http://purl.org/dc/elements/1.1/'" w:xpath="/ns0:coreProperties[1]/ns1:title[1]" w:storeItemID="{6C3C8BC8-F283-45AE-878A-BAB7291924A1}"/>
                  <w:text/>
                </w:sdtPr>
                <w:sdtContent>
                  <w:p w:rsidR="00A07B17" w:rsidRPr="005B1BD5" w:rsidRDefault="00A07B17">
                    <w:pPr>
                      <w:spacing w:after="0" w:line="240" w:lineRule="auto"/>
                      <w:rPr>
                        <w:rFonts w:asciiTheme="majorHAnsi" w:hAnsiTheme="majorHAnsi"/>
                      </w:rPr>
                    </w:pPr>
                    <w:r w:rsidRPr="005B1BD5">
                      <w:rPr>
                        <w:rFonts w:asciiTheme="majorHAnsi" w:hAnsiTheme="majorHAnsi"/>
                      </w:rPr>
                      <w:t>Gifted Services Program Handbook</w:t>
                    </w:r>
                  </w:p>
                </w:sdtContent>
              </w:sdt>
            </w:txbxContent>
          </v:textbox>
          <w10:wrap anchorx="margin" anchory="margin"/>
        </v:shape>
      </w:pict>
    </w:r>
    <w:r>
      <w:rPr>
        <w:noProof/>
        <w:lang w:eastAsia="zh-TW"/>
      </w:rPr>
      <w:pict>
        <v:shape id="_x0000_s2161" type="#_x0000_t202" style="position:absolute;margin-left:0;margin-top:0;width:1in;height:13.45pt;z-index:251687936;mso-width-percent:1000;mso-position-horizontal:left;mso-position-horizontal-relative:page;mso-position-vertical:center;mso-position-vertical-relative:top-margin-area;mso-width-percent:1000;mso-width-relative:left-margin-area;v-text-anchor:middle" o:allowincell="f" fillcolor="#002664" stroked="f">
          <v:textbox style="mso-fit-shape-to-text:t" inset=",0,,0">
            <w:txbxContent>
              <w:p w:rsidR="00A07B17" w:rsidRPr="005B1BD5" w:rsidRDefault="00A07B17">
                <w:pPr>
                  <w:spacing w:after="0" w:line="240" w:lineRule="auto"/>
                  <w:jc w:val="right"/>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6</w:t>
                </w:r>
                <w:r w:rsidRPr="005B1BD5">
                  <w:rPr>
                    <w:rFonts w:asciiTheme="majorHAnsi" w:hAnsiTheme="majorHAnsi"/>
                  </w:rPr>
                  <w:fldChar w:fldCharType="end"/>
                </w:r>
              </w:p>
            </w:txbxContent>
          </v:textbox>
          <w10:wrap anchorx="page"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64" type="#_x0000_t202" style="position:absolute;margin-left:0;margin-top:0;width:468pt;height:13.45pt;z-index:25169203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07B17" w:rsidRPr="005B1BD5" w:rsidRDefault="00A07B17">
                <w:pPr>
                  <w:spacing w:after="0" w:line="240" w:lineRule="auto"/>
                  <w:jc w:val="right"/>
                  <w:rPr>
                    <w:rFonts w:asciiTheme="majorHAnsi" w:hAnsiTheme="majorHAnsi"/>
                  </w:rPr>
                </w:pPr>
                <w:r w:rsidRPr="005B1BD5">
                  <w:rPr>
                    <w:rFonts w:asciiTheme="majorHAnsi" w:hAnsiTheme="majorHAnsi"/>
                  </w:rPr>
                  <w:fldChar w:fldCharType="begin"/>
                </w:r>
                <w:r w:rsidRPr="005B1BD5">
                  <w:rPr>
                    <w:rFonts w:asciiTheme="majorHAnsi" w:hAnsiTheme="majorHAnsi"/>
                  </w:rPr>
                  <w:instrText xml:space="preserve"> STYLEREF  "1" </w:instrText>
                </w:r>
                <w:r w:rsidRPr="005B1BD5">
                  <w:rPr>
                    <w:rFonts w:asciiTheme="majorHAnsi" w:hAnsiTheme="majorHAnsi"/>
                  </w:rPr>
                  <w:fldChar w:fldCharType="separate"/>
                </w:r>
                <w:r w:rsidR="008D6232">
                  <w:rPr>
                    <w:rFonts w:asciiTheme="majorHAnsi" w:hAnsiTheme="majorHAnsi"/>
                    <w:noProof/>
                  </w:rPr>
                  <w:t>Identification Process</w:t>
                </w:r>
                <w:r w:rsidRPr="005B1BD5">
                  <w:rPr>
                    <w:rFonts w:asciiTheme="majorHAnsi" w:hAnsiTheme="majorHAnsi"/>
                  </w:rPr>
                  <w:fldChar w:fldCharType="end"/>
                </w:r>
              </w:p>
            </w:txbxContent>
          </v:textbox>
          <w10:wrap anchorx="margin" anchory="margin"/>
        </v:shape>
      </w:pict>
    </w:r>
    <w:r>
      <w:rPr>
        <w:noProof/>
        <w:lang w:eastAsia="zh-TW"/>
      </w:rPr>
      <w:pict>
        <v:shape id="_x0000_s2163" type="#_x0000_t202" style="position:absolute;margin-left:5068.8pt;margin-top:0;width:1in;height:13.45pt;z-index:251691008;mso-width-percent:1000;mso-position-horizontal:right;mso-position-horizontal-relative:page;mso-position-vertical:center;mso-position-vertical-relative:top-margin-area;mso-width-percent:1000;mso-width-relative:right-margin-area;v-text-anchor:middle" o:allowincell="f" fillcolor="#002664" stroked="f">
          <v:textbox style="mso-fit-shape-to-text:t" inset=",0,,0">
            <w:txbxContent>
              <w:p w:rsidR="00A07B17" w:rsidRPr="005B1BD5" w:rsidRDefault="00A07B17">
                <w:pPr>
                  <w:spacing w:after="0" w:line="240" w:lineRule="auto"/>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5</w:t>
                </w:r>
                <w:r w:rsidRPr="005B1BD5">
                  <w:rPr>
                    <w:rFonts w:asciiTheme="majorHAnsi" w:hAnsiTheme="majorHAnsi"/>
                  </w:rPr>
                  <w:fldChar w:fldCharType="end"/>
                </w:r>
              </w:p>
            </w:txbxContent>
          </v:textbox>
          <w10:wrap anchorx="page"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17" w:rsidRDefault="00A07B17">
    <w:pPr>
      <w:pStyle w:val="Header"/>
    </w:pPr>
    <w:r>
      <w:rPr>
        <w:noProof/>
        <w:lang w:eastAsia="zh-TW"/>
      </w:rPr>
      <w:pict>
        <v:shapetype id="_x0000_t202" coordsize="21600,21600" o:spt="202" path="m,l,21600r21600,l21600,xe">
          <v:stroke joinstyle="miter"/>
          <v:path gradientshapeok="t" o:connecttype="rect"/>
        </v:shapetype>
        <v:shape id="_x0000_s2186" type="#_x0000_t202" style="position:absolute;margin-left:0;margin-top:0;width:468pt;height:13.45pt;z-index:25172582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heme="majorHAnsi" w:hAnsiTheme="majorHAnsi"/>
                  </w:rPr>
                  <w:alias w:val="Title"/>
                  <w:id w:val="4824543"/>
                  <w:dataBinding w:prefixMappings="xmlns:ns0='http://schemas.openxmlformats.org/package/2006/metadata/core-properties' xmlns:ns1='http://purl.org/dc/elements/1.1/'" w:xpath="/ns0:coreProperties[1]/ns1:title[1]" w:storeItemID="{6C3C8BC8-F283-45AE-878A-BAB7291924A1}"/>
                  <w:text/>
                </w:sdtPr>
                <w:sdtContent>
                  <w:p w:rsidR="00A07B17" w:rsidRPr="005B1BD5" w:rsidRDefault="00A07B17">
                    <w:pPr>
                      <w:spacing w:after="0" w:line="240" w:lineRule="auto"/>
                      <w:rPr>
                        <w:rFonts w:asciiTheme="majorHAnsi" w:hAnsiTheme="majorHAnsi"/>
                      </w:rPr>
                    </w:pPr>
                    <w:r w:rsidRPr="005B1BD5">
                      <w:rPr>
                        <w:rFonts w:asciiTheme="majorHAnsi" w:hAnsiTheme="majorHAnsi"/>
                      </w:rPr>
                      <w:t>Gifted Services Program Handbook</w:t>
                    </w:r>
                  </w:p>
                </w:sdtContent>
              </w:sdt>
            </w:txbxContent>
          </v:textbox>
          <w10:wrap anchorx="margin" anchory="margin"/>
        </v:shape>
      </w:pict>
    </w:r>
    <w:r>
      <w:rPr>
        <w:noProof/>
        <w:lang w:eastAsia="zh-TW"/>
      </w:rPr>
      <w:pict>
        <v:shape id="_x0000_s2185" type="#_x0000_t202" style="position:absolute;margin-left:0;margin-top:0;width:1in;height:13.45pt;z-index:251724800;mso-width-percent:1000;mso-position-horizontal:left;mso-position-horizontal-relative:page;mso-position-vertical:center;mso-position-vertical-relative:top-margin-area;mso-width-percent:1000;mso-width-relative:left-margin-area;v-text-anchor:middle" o:allowincell="f" fillcolor="#002664" stroked="f">
          <v:textbox style="mso-fit-shape-to-text:t" inset=",0,,0">
            <w:txbxContent>
              <w:p w:rsidR="00A07B17" w:rsidRPr="005B1BD5" w:rsidRDefault="00A07B17">
                <w:pPr>
                  <w:spacing w:after="0" w:line="240" w:lineRule="auto"/>
                  <w:jc w:val="right"/>
                  <w:rPr>
                    <w:rFonts w:asciiTheme="majorHAnsi" w:hAnsiTheme="majorHAnsi"/>
                    <w:color w:val="FFFFFF" w:themeColor="background1"/>
                  </w:rPr>
                </w:pPr>
                <w:r w:rsidRPr="005B1BD5">
                  <w:rPr>
                    <w:rFonts w:asciiTheme="majorHAnsi" w:hAnsiTheme="majorHAnsi"/>
                  </w:rPr>
                  <w:fldChar w:fldCharType="begin"/>
                </w:r>
                <w:r w:rsidRPr="005B1BD5">
                  <w:rPr>
                    <w:rFonts w:asciiTheme="majorHAnsi" w:hAnsiTheme="majorHAnsi"/>
                  </w:rPr>
                  <w:instrText xml:space="preserve"> PAGE   \* MERGEFORMAT </w:instrText>
                </w:r>
                <w:r w:rsidRPr="005B1BD5">
                  <w:rPr>
                    <w:rFonts w:asciiTheme="majorHAnsi" w:hAnsiTheme="majorHAnsi"/>
                  </w:rPr>
                  <w:fldChar w:fldCharType="separate"/>
                </w:r>
                <w:r w:rsidR="008D6232" w:rsidRPr="008D6232">
                  <w:rPr>
                    <w:rFonts w:asciiTheme="majorHAnsi" w:hAnsiTheme="majorHAnsi"/>
                    <w:noProof/>
                    <w:color w:val="FFFFFF" w:themeColor="background1"/>
                  </w:rPr>
                  <w:t>8</w:t>
                </w:r>
                <w:r w:rsidRPr="005B1BD5">
                  <w:rPr>
                    <w:rFonts w:asciiTheme="majorHAnsi" w:hAnsiTheme="majorHAnsi"/>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50A"/>
    <w:multiLevelType w:val="multilevel"/>
    <w:tmpl w:val="835490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135251"/>
    <w:multiLevelType w:val="multilevel"/>
    <w:tmpl w:val="704CB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A47C9D"/>
    <w:multiLevelType w:val="hybridMultilevel"/>
    <w:tmpl w:val="B3F0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95E95"/>
    <w:multiLevelType w:val="hybridMultilevel"/>
    <w:tmpl w:val="A62E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C4901"/>
    <w:multiLevelType w:val="hybridMultilevel"/>
    <w:tmpl w:val="CFA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900EB"/>
    <w:multiLevelType w:val="hybridMultilevel"/>
    <w:tmpl w:val="B91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61473"/>
    <w:multiLevelType w:val="hybridMultilevel"/>
    <w:tmpl w:val="6496476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7A8F17DB"/>
    <w:multiLevelType w:val="multilevel"/>
    <w:tmpl w:val="C22A39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229"/>
    <o:shapelayout v:ext="edit">
      <o:idmap v:ext="edit" data="2"/>
      <o:rules v:ext="edit">
        <o:r id="V:Rule1" type="connector" idref="#_x0000_s2221"/>
        <o:r id="V:Rule2" type="connector" idref="#_x0000_s2057"/>
        <o:r id="V:Rule3" type="connector" idref="#_x0000_s2214"/>
        <o:r id="V:Rule4" type="connector" idref="#_x0000_s2219"/>
        <o:r id="V:Rule5" type="connector" idref="#_x0000_s2215"/>
        <o:r id="V:Rule6" type="connector" idref="#_x0000_s2056"/>
        <o:r id="V:Rule7" type="connector" idref="#_x0000_s2055"/>
        <o:r id="V:Rule8" type="connector" idref="#_x0000_s2216"/>
        <o:r id="V:Rule9" type="connector" idref="#_x0000_s2220"/>
      </o:rules>
    </o:shapelayout>
  </w:hdrShapeDefaults>
  <w:footnotePr>
    <w:footnote w:id="-1"/>
    <w:footnote w:id="0"/>
  </w:footnotePr>
  <w:endnotePr>
    <w:endnote w:id="-1"/>
    <w:endnote w:id="0"/>
  </w:endnotePr>
  <w:compat>
    <w:compatSetting w:name="compatibilityMode" w:uri="http://schemas.microsoft.com/office/word" w:val="12"/>
  </w:compat>
  <w:rsids>
    <w:rsidRoot w:val="00641F6F"/>
    <w:rsid w:val="00027E9B"/>
    <w:rsid w:val="00106BD8"/>
    <w:rsid w:val="002266AA"/>
    <w:rsid w:val="00320812"/>
    <w:rsid w:val="00324616"/>
    <w:rsid w:val="003802D5"/>
    <w:rsid w:val="003B36F0"/>
    <w:rsid w:val="00406F34"/>
    <w:rsid w:val="00437561"/>
    <w:rsid w:val="00443EFF"/>
    <w:rsid w:val="0045586E"/>
    <w:rsid w:val="00490D1D"/>
    <w:rsid w:val="00570A73"/>
    <w:rsid w:val="00593619"/>
    <w:rsid w:val="005B1BD5"/>
    <w:rsid w:val="00604A50"/>
    <w:rsid w:val="00631D43"/>
    <w:rsid w:val="00633339"/>
    <w:rsid w:val="00641F6F"/>
    <w:rsid w:val="006E58ED"/>
    <w:rsid w:val="007978C2"/>
    <w:rsid w:val="007A43E3"/>
    <w:rsid w:val="007B6ED4"/>
    <w:rsid w:val="0083053D"/>
    <w:rsid w:val="008D0E2B"/>
    <w:rsid w:val="008D6232"/>
    <w:rsid w:val="009A2665"/>
    <w:rsid w:val="00A07B17"/>
    <w:rsid w:val="00AB2934"/>
    <w:rsid w:val="00BD50ED"/>
    <w:rsid w:val="00BD5433"/>
    <w:rsid w:val="00C6455F"/>
    <w:rsid w:val="00C64648"/>
    <w:rsid w:val="00CC7644"/>
    <w:rsid w:val="00DA251E"/>
    <w:rsid w:val="00DE1369"/>
    <w:rsid w:val="00E8406F"/>
    <w:rsid w:val="00EA5967"/>
    <w:rsid w:val="00F05DF7"/>
    <w:rsid w:val="00F47633"/>
    <w:rsid w:val="00FB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9"/>
    <o:shapelayout v:ext="edit">
      <o:idmap v:ext="edit" data="1"/>
    </o:shapelayout>
  </w:shapeDefaults>
  <w:decimalSymbol w:val="."/>
  <w:listSeparator w:val=","/>
  <w14:docId w14:val="0E5B3A7F"/>
  <w15:docId w15:val="{9E90D714-F505-47EB-A641-0197C4A1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34"/>
  </w:style>
  <w:style w:type="paragraph" w:styleId="Heading1">
    <w:name w:val="heading 1"/>
    <w:basedOn w:val="Normal"/>
    <w:next w:val="Normal"/>
    <w:link w:val="Heading1Char"/>
    <w:uiPriority w:val="9"/>
    <w:qFormat/>
    <w:rsid w:val="00641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1F6F"/>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641F6F"/>
    <w:rPr>
      <w:rFonts w:asciiTheme="minorHAnsi" w:eastAsiaTheme="minorEastAsia" w:hAnsiTheme="minorHAnsi"/>
    </w:rPr>
  </w:style>
  <w:style w:type="paragraph" w:styleId="BalloonText">
    <w:name w:val="Balloon Text"/>
    <w:basedOn w:val="Normal"/>
    <w:link w:val="BalloonTextChar"/>
    <w:uiPriority w:val="99"/>
    <w:semiHidden/>
    <w:unhideWhenUsed/>
    <w:rsid w:val="0064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F"/>
    <w:rPr>
      <w:rFonts w:ascii="Tahoma" w:hAnsi="Tahoma" w:cs="Tahoma"/>
      <w:sz w:val="16"/>
      <w:szCs w:val="16"/>
    </w:rPr>
  </w:style>
  <w:style w:type="character" w:customStyle="1" w:styleId="Heading1Char">
    <w:name w:val="Heading 1 Char"/>
    <w:basedOn w:val="DefaultParagraphFont"/>
    <w:link w:val="Heading1"/>
    <w:uiPriority w:val="9"/>
    <w:rsid w:val="00641F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1F6F"/>
    <w:pPr>
      <w:outlineLvl w:val="9"/>
    </w:pPr>
  </w:style>
  <w:style w:type="paragraph" w:styleId="TOC2">
    <w:name w:val="toc 2"/>
    <w:basedOn w:val="Normal"/>
    <w:next w:val="Normal"/>
    <w:autoRedefine/>
    <w:uiPriority w:val="39"/>
    <w:semiHidden/>
    <w:unhideWhenUsed/>
    <w:qFormat/>
    <w:rsid w:val="00641F6F"/>
    <w:pPr>
      <w:spacing w:after="100"/>
      <w:ind w:left="220"/>
    </w:pPr>
    <w:rPr>
      <w:rFonts w:asciiTheme="minorHAnsi" w:eastAsiaTheme="minorEastAsia" w:hAnsiTheme="minorHAnsi"/>
    </w:rPr>
  </w:style>
  <w:style w:type="paragraph" w:styleId="TOC1">
    <w:name w:val="toc 1"/>
    <w:basedOn w:val="Normal"/>
    <w:next w:val="Normal"/>
    <w:autoRedefine/>
    <w:uiPriority w:val="39"/>
    <w:unhideWhenUsed/>
    <w:qFormat/>
    <w:rsid w:val="00641F6F"/>
    <w:pPr>
      <w:spacing w:after="100"/>
    </w:pPr>
    <w:rPr>
      <w:rFonts w:asciiTheme="minorHAnsi" w:eastAsiaTheme="minorEastAsia" w:hAnsiTheme="minorHAnsi"/>
    </w:rPr>
  </w:style>
  <w:style w:type="paragraph" w:styleId="TOC3">
    <w:name w:val="toc 3"/>
    <w:basedOn w:val="Normal"/>
    <w:next w:val="Normal"/>
    <w:autoRedefine/>
    <w:uiPriority w:val="39"/>
    <w:semiHidden/>
    <w:unhideWhenUsed/>
    <w:qFormat/>
    <w:rsid w:val="00641F6F"/>
    <w:pPr>
      <w:spacing w:after="100"/>
      <w:ind w:left="440"/>
    </w:pPr>
    <w:rPr>
      <w:rFonts w:asciiTheme="minorHAnsi" w:eastAsiaTheme="minorEastAsia" w:hAnsiTheme="minorHAnsi"/>
    </w:rPr>
  </w:style>
  <w:style w:type="character" w:customStyle="1" w:styleId="Heading2Char">
    <w:name w:val="Heading 2 Char"/>
    <w:basedOn w:val="DefaultParagraphFont"/>
    <w:link w:val="Heading2"/>
    <w:uiPriority w:val="9"/>
    <w:semiHidden/>
    <w:rsid w:val="00641F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41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F6F"/>
  </w:style>
  <w:style w:type="character" w:styleId="Strong">
    <w:name w:val="Strong"/>
    <w:basedOn w:val="DefaultParagraphFont"/>
    <w:uiPriority w:val="22"/>
    <w:qFormat/>
    <w:rsid w:val="00641F6F"/>
    <w:rPr>
      <w:b/>
      <w:bCs/>
    </w:rPr>
  </w:style>
  <w:style w:type="paragraph" w:styleId="ListParagraph">
    <w:name w:val="List Paragraph"/>
    <w:basedOn w:val="Normal"/>
    <w:uiPriority w:val="34"/>
    <w:qFormat/>
    <w:rsid w:val="00641F6F"/>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8D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2B"/>
  </w:style>
  <w:style w:type="paragraph" w:styleId="Footer">
    <w:name w:val="footer"/>
    <w:basedOn w:val="Normal"/>
    <w:link w:val="FooterChar"/>
    <w:uiPriority w:val="99"/>
    <w:unhideWhenUsed/>
    <w:rsid w:val="008D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6CF537A1B44DE8FA3E36675DABB88"/>
        <w:category>
          <w:name w:val="General"/>
          <w:gallery w:val="placeholder"/>
        </w:category>
        <w:types>
          <w:type w:val="bbPlcHdr"/>
        </w:types>
        <w:behaviors>
          <w:behavior w:val="content"/>
        </w:behaviors>
        <w:guid w:val="{6321BB47-C04B-43B8-8C9E-504386AFAB9D}"/>
      </w:docPartPr>
      <w:docPartBody>
        <w:p w:rsidR="006D6FEE" w:rsidRDefault="00B3728A" w:rsidP="00B3728A">
          <w:pPr>
            <w:pStyle w:val="7136CF537A1B44DE8FA3E36675DABB88"/>
          </w:pPr>
          <w:r>
            <w:rPr>
              <w:rFonts w:asciiTheme="majorHAnsi" w:eastAsiaTheme="majorEastAsia" w:hAnsiTheme="majorHAnsi" w:cstheme="majorBidi"/>
              <w:color w:val="FFFFFF" w:themeColor="background1"/>
              <w:sz w:val="72"/>
              <w:szCs w:val="72"/>
            </w:rPr>
            <w:t>[Type the document title]</w:t>
          </w:r>
        </w:p>
      </w:docPartBody>
    </w:docPart>
    <w:docPart>
      <w:docPartPr>
        <w:name w:val="9053488E90F74C6A8F6EF411BB2F8E5F"/>
        <w:category>
          <w:name w:val="General"/>
          <w:gallery w:val="placeholder"/>
        </w:category>
        <w:types>
          <w:type w:val="bbPlcHdr"/>
        </w:types>
        <w:behaviors>
          <w:behavior w:val="content"/>
        </w:behaviors>
        <w:guid w:val="{17DEE1C3-3679-478A-8498-9837E3E4887E}"/>
      </w:docPartPr>
      <w:docPartBody>
        <w:p w:rsidR="006D6FEE" w:rsidRDefault="00B3728A" w:rsidP="00B3728A">
          <w:pPr>
            <w:pStyle w:val="9053488E90F74C6A8F6EF411BB2F8E5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sap">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3728A"/>
    <w:rsid w:val="000D79E3"/>
    <w:rsid w:val="003E5DEA"/>
    <w:rsid w:val="006D6FEE"/>
    <w:rsid w:val="00B3728A"/>
    <w:rsid w:val="00DF0F13"/>
    <w:rsid w:val="00E6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6CF537A1B44DE8FA3E36675DABB88">
    <w:name w:val="7136CF537A1B44DE8FA3E36675DABB88"/>
    <w:rsid w:val="00B3728A"/>
  </w:style>
  <w:style w:type="paragraph" w:customStyle="1" w:styleId="7E78E1FE6C9E45659AC0D1BBFD655B7C">
    <w:name w:val="7E78E1FE6C9E45659AC0D1BBFD655B7C"/>
    <w:rsid w:val="00B3728A"/>
  </w:style>
  <w:style w:type="paragraph" w:customStyle="1" w:styleId="A872794B516840468A0D59A289F2244B">
    <w:name w:val="A872794B516840468A0D59A289F2244B"/>
    <w:rsid w:val="00B3728A"/>
  </w:style>
  <w:style w:type="paragraph" w:customStyle="1" w:styleId="F5D7225C4E564A258B70204BD89AC6FC">
    <w:name w:val="F5D7225C4E564A258B70204BD89AC6FC"/>
    <w:rsid w:val="00B3728A"/>
  </w:style>
  <w:style w:type="paragraph" w:customStyle="1" w:styleId="9B8ABB93B5D34AF4868E5D555DDDDB13">
    <w:name w:val="9B8ABB93B5D34AF4868E5D555DDDDB13"/>
    <w:rsid w:val="00B3728A"/>
  </w:style>
  <w:style w:type="paragraph" w:customStyle="1" w:styleId="DE7BDE27568C4E7A8317CE0E71DE7031">
    <w:name w:val="DE7BDE27568C4E7A8317CE0E71DE7031"/>
    <w:rsid w:val="00B3728A"/>
  </w:style>
  <w:style w:type="paragraph" w:customStyle="1" w:styleId="A1D351D333EF40FFB71168C8214D5521">
    <w:name w:val="A1D351D333EF40FFB71168C8214D5521"/>
    <w:rsid w:val="00B3728A"/>
  </w:style>
  <w:style w:type="paragraph" w:customStyle="1" w:styleId="A0F3E666B630412790B96EFCF3BD2615">
    <w:name w:val="A0F3E666B630412790B96EFCF3BD2615"/>
    <w:rsid w:val="00B3728A"/>
  </w:style>
  <w:style w:type="paragraph" w:customStyle="1" w:styleId="C565FAF884B44843AD119FFDACF4E554">
    <w:name w:val="C565FAF884B44843AD119FFDACF4E554"/>
    <w:rsid w:val="00B3728A"/>
  </w:style>
  <w:style w:type="paragraph" w:customStyle="1" w:styleId="90B0044CF4F04854861169834DC13E67">
    <w:name w:val="90B0044CF4F04854861169834DC13E67"/>
    <w:rsid w:val="00B3728A"/>
  </w:style>
  <w:style w:type="paragraph" w:customStyle="1" w:styleId="F38B22227FD64D16A72B4143AEA33135">
    <w:name w:val="F38B22227FD64D16A72B4143AEA33135"/>
    <w:rsid w:val="00B3728A"/>
  </w:style>
  <w:style w:type="paragraph" w:customStyle="1" w:styleId="747B224881D8429AA13453CEC65ABE1E">
    <w:name w:val="747B224881D8429AA13453CEC65ABE1E"/>
    <w:rsid w:val="00B3728A"/>
  </w:style>
  <w:style w:type="paragraph" w:customStyle="1" w:styleId="12DB40EC2B4448DF8F63D7897F67A54A">
    <w:name w:val="12DB40EC2B4448DF8F63D7897F67A54A"/>
    <w:rsid w:val="00B3728A"/>
  </w:style>
  <w:style w:type="paragraph" w:customStyle="1" w:styleId="9053488E90F74C6A8F6EF411BB2F8E5F">
    <w:name w:val="9053488E90F74C6A8F6EF411BB2F8E5F"/>
    <w:rsid w:val="00B3728A"/>
  </w:style>
  <w:style w:type="paragraph" w:customStyle="1" w:styleId="3202EC18FAF743F88731A53EB537889F">
    <w:name w:val="3202EC18FAF743F88731A53EB537889F"/>
    <w:rsid w:val="00B3728A"/>
  </w:style>
  <w:style w:type="paragraph" w:customStyle="1" w:styleId="8DB3CB4E3EBF453CA7213DB01F2DF929">
    <w:name w:val="8DB3CB4E3EBF453CA7213DB01F2DF929"/>
    <w:rsid w:val="00B3728A"/>
  </w:style>
  <w:style w:type="paragraph" w:customStyle="1" w:styleId="08F47A5C576B44A98CF8D1D68BBD02F3">
    <w:name w:val="08F47A5C576B44A98CF8D1D68BBD02F3"/>
    <w:rsid w:val="00B3728A"/>
  </w:style>
  <w:style w:type="paragraph" w:customStyle="1" w:styleId="1D8EEED7626A41EFA71D2BAC0B025D23">
    <w:name w:val="1D8EEED7626A41EFA71D2BAC0B025D23"/>
    <w:rsid w:val="00B3728A"/>
  </w:style>
  <w:style w:type="paragraph" w:customStyle="1" w:styleId="6816983FD8164527AE5CA6CF42058B50">
    <w:name w:val="6816983FD8164527AE5CA6CF42058B50"/>
    <w:rsid w:val="00B3728A"/>
  </w:style>
  <w:style w:type="paragraph" w:customStyle="1" w:styleId="133EC1D961DF4BD883538E45DD0F6381">
    <w:name w:val="133EC1D961DF4BD883538E45DD0F6381"/>
    <w:rsid w:val="00B3728A"/>
  </w:style>
  <w:style w:type="paragraph" w:customStyle="1" w:styleId="7067FFCA84E345058198752F8AD1EFE7">
    <w:name w:val="7067FFCA84E345058198752F8AD1EFE7"/>
    <w:rsid w:val="00B3728A"/>
  </w:style>
  <w:style w:type="paragraph" w:customStyle="1" w:styleId="8A43C851FB1A462F9242A07B96F47A8A">
    <w:name w:val="8A43C851FB1A462F9242A07B96F47A8A"/>
    <w:rsid w:val="00B3728A"/>
  </w:style>
  <w:style w:type="paragraph" w:customStyle="1" w:styleId="6754682D02F14CA3B43E52E7A80C2158">
    <w:name w:val="6754682D02F14CA3B43E52E7A80C2158"/>
    <w:rsid w:val="00B3728A"/>
  </w:style>
  <w:style w:type="paragraph" w:customStyle="1" w:styleId="648713D6E8F2487891D7CBA23B049232">
    <w:name w:val="648713D6E8F2487891D7CBA23B049232"/>
    <w:rsid w:val="00B3728A"/>
  </w:style>
  <w:style w:type="paragraph" w:customStyle="1" w:styleId="A82EC7364D1546CD9751465B33BE882D">
    <w:name w:val="A82EC7364D1546CD9751465B33BE882D"/>
    <w:rsid w:val="00B3728A"/>
  </w:style>
  <w:style w:type="paragraph" w:customStyle="1" w:styleId="740E9A5ECFC64682857CB3329484893F">
    <w:name w:val="740E9A5ECFC64682857CB3329484893F"/>
    <w:rsid w:val="00B3728A"/>
  </w:style>
  <w:style w:type="paragraph" w:customStyle="1" w:styleId="865A0B0924504600B15CDA3E49671CDE">
    <w:name w:val="865A0B0924504600B15CDA3E49671CDE"/>
    <w:rsid w:val="00B3728A"/>
  </w:style>
  <w:style w:type="paragraph" w:customStyle="1" w:styleId="9DDF836F19BA49BDB7C03C78676227B8">
    <w:name w:val="9DDF836F19BA49BDB7C03C78676227B8"/>
    <w:rsid w:val="00B3728A"/>
  </w:style>
  <w:style w:type="paragraph" w:customStyle="1" w:styleId="1751272D379A4D8D9EFEFFC5395CBA31">
    <w:name w:val="1751272D379A4D8D9EFEFFC5395CBA31"/>
    <w:rsid w:val="00B3728A"/>
  </w:style>
  <w:style w:type="paragraph" w:customStyle="1" w:styleId="66C125E659B3431DBFAF801710B44199">
    <w:name w:val="66C125E659B3431DBFAF801710B44199"/>
    <w:rsid w:val="00B3728A"/>
  </w:style>
  <w:style w:type="paragraph" w:customStyle="1" w:styleId="A9F75CA0226C477F958BF608DB56DE5C">
    <w:name w:val="A9F75CA0226C477F958BF608DB56DE5C"/>
    <w:rsid w:val="00B3728A"/>
  </w:style>
  <w:style w:type="paragraph" w:customStyle="1" w:styleId="52E44EFFAD2947A69600EB9BA8E053F7">
    <w:name w:val="52E44EFFAD2947A69600EB9BA8E053F7"/>
    <w:rsid w:val="00B3728A"/>
  </w:style>
  <w:style w:type="paragraph" w:customStyle="1" w:styleId="20587BC14BAD41808390E075FDF0F362">
    <w:name w:val="20587BC14BAD41808390E075FDF0F362"/>
    <w:rsid w:val="00B3728A"/>
  </w:style>
  <w:style w:type="paragraph" w:customStyle="1" w:styleId="5C066EFF61484443BF4BF94B3572C14E">
    <w:name w:val="5C066EFF61484443BF4BF94B3572C14E"/>
    <w:rsid w:val="00B3728A"/>
  </w:style>
  <w:style w:type="paragraph" w:customStyle="1" w:styleId="F2B79647B546414A9E09A49814BF736F">
    <w:name w:val="F2B79647B546414A9E09A49814BF736F"/>
    <w:rsid w:val="00B3728A"/>
  </w:style>
  <w:style w:type="paragraph" w:customStyle="1" w:styleId="D72AE693D7D240D2838D0BEF7E699995">
    <w:name w:val="D72AE693D7D240D2838D0BEF7E699995"/>
    <w:rsid w:val="00B3728A"/>
  </w:style>
  <w:style w:type="paragraph" w:customStyle="1" w:styleId="C992E3E3679A4E309A7E78BFB7A07984">
    <w:name w:val="C992E3E3679A4E309A7E78BFB7A07984"/>
    <w:rsid w:val="00B3728A"/>
  </w:style>
  <w:style w:type="paragraph" w:customStyle="1" w:styleId="3ED2373C426A4CF4BC7E4F8487337556">
    <w:name w:val="3ED2373C426A4CF4BC7E4F8487337556"/>
    <w:rsid w:val="00B3728A"/>
  </w:style>
  <w:style w:type="paragraph" w:customStyle="1" w:styleId="110DCF3728F64336BE261F4877E579B9">
    <w:name w:val="110DCF3728F64336BE261F4877E579B9"/>
    <w:rsid w:val="006D6FEE"/>
  </w:style>
  <w:style w:type="paragraph" w:customStyle="1" w:styleId="58C2D0EC858F41679246E7A29B6BFF4A">
    <w:name w:val="58C2D0EC858F41679246E7A29B6BFF4A"/>
    <w:rsid w:val="006D6FEE"/>
  </w:style>
  <w:style w:type="paragraph" w:customStyle="1" w:styleId="55E87ED361FA46C1869E70E65E38F5B9">
    <w:name w:val="55E87ED361FA46C1869E70E65E38F5B9"/>
    <w:rsid w:val="006D6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oodridge68">
      <a:majorFont>
        <a:latin typeface="Asap"/>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Updated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83C38-9583-4908-A605-F8AB200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Gifted Services Program Handbook</vt:lpstr>
    </vt:vector>
  </TitlesOfParts>
  <Company>Woodridge School District 68</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Services Program Handbook</dc:title>
  <dc:creator>ADMIN</dc:creator>
  <cp:lastModifiedBy>Loboda, Leslie</cp:lastModifiedBy>
  <cp:revision>2</cp:revision>
  <cp:lastPrinted>2014-12-08T20:42:00Z</cp:lastPrinted>
  <dcterms:created xsi:type="dcterms:W3CDTF">2018-08-16T01:24:00Z</dcterms:created>
  <dcterms:modified xsi:type="dcterms:W3CDTF">2018-08-16T01:24:00Z</dcterms:modified>
</cp:coreProperties>
</file>